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507" w:rsidRDefault="00F07507" w:rsidP="00643903">
      <w:pPr>
        <w:jc w:val="both"/>
        <w:rPr>
          <w:rFonts w:ascii="Arial" w:hAnsi="Arial" w:cs="Arial"/>
          <w:b/>
          <w:noProof/>
          <w:sz w:val="24"/>
          <w:szCs w:val="24"/>
          <w:lang w:eastAsia="es-ES_tradnl"/>
        </w:rPr>
      </w:pPr>
    </w:p>
    <w:p w:rsidR="00F07507" w:rsidRDefault="00F07507" w:rsidP="00643903">
      <w:pPr>
        <w:jc w:val="both"/>
        <w:rPr>
          <w:rFonts w:ascii="Arial" w:hAnsi="Arial" w:cs="Arial"/>
          <w:b/>
          <w:noProof/>
          <w:sz w:val="24"/>
          <w:szCs w:val="24"/>
          <w:lang w:eastAsia="es-ES_tradnl"/>
        </w:rPr>
      </w:pPr>
    </w:p>
    <w:p w:rsidR="00FF41D0" w:rsidRPr="00B52808" w:rsidRDefault="00842052" w:rsidP="00643903">
      <w:pPr>
        <w:jc w:val="both"/>
        <w:rPr>
          <w:rFonts w:ascii="Arial" w:hAnsi="Arial" w:cs="Arial"/>
          <w:b/>
          <w:sz w:val="32"/>
          <w:szCs w:val="32"/>
        </w:rPr>
      </w:pPr>
      <w:r>
        <w:rPr>
          <w:rFonts w:ascii="Arial" w:hAnsi="Arial" w:cs="Arial"/>
          <w:b/>
          <w:noProof/>
          <w:sz w:val="32"/>
          <w:szCs w:val="32"/>
          <w:lang w:val="es-PE" w:eastAsia="es-PE"/>
        </w:rPr>
        <mc:AlternateContent>
          <mc:Choice Requires="wps">
            <w:drawing>
              <wp:anchor distT="0" distB="0" distL="114300" distR="114300" simplePos="0" relativeHeight="251657728" behindDoc="1" locked="0" layoutInCell="1" allowOverlap="1">
                <wp:simplePos x="0" y="0"/>
                <wp:positionH relativeFrom="column">
                  <wp:posOffset>5160645</wp:posOffset>
                </wp:positionH>
                <wp:positionV relativeFrom="paragraph">
                  <wp:posOffset>-146050</wp:posOffset>
                </wp:positionV>
                <wp:extent cx="914400" cy="1028700"/>
                <wp:effectExtent l="3810" t="635" r="0" b="0"/>
                <wp:wrapTight wrapText="bothSides">
                  <wp:wrapPolygon edited="0">
                    <wp:start x="-225" y="0"/>
                    <wp:lineTo x="-225" y="21400"/>
                    <wp:lineTo x="21600" y="21400"/>
                    <wp:lineTo x="21600" y="0"/>
                    <wp:lineTo x="-225"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004" w:rsidRDefault="00764004" w:rsidP="00764004">
                            <w:pPr>
                              <w:jc w:val="center"/>
                              <w:rPr>
                                <w:lang w:val="es-PE"/>
                              </w:rPr>
                            </w:pPr>
                          </w:p>
                          <w:p w:rsidR="00764004" w:rsidRPr="00FA2217" w:rsidRDefault="00A44E1A" w:rsidP="0060414C">
                            <w:pPr>
                              <w:jc w:val="center"/>
                              <w:rPr>
                                <w:rFonts w:ascii="Arial" w:hAnsi="Arial" w:cs="Arial"/>
                                <w:sz w:val="18"/>
                                <w:szCs w:val="18"/>
                                <w:lang w:val="es-PE"/>
                              </w:rPr>
                            </w:pPr>
                            <w:r>
                              <w:rPr>
                                <w:rFonts w:ascii="Franklin Gothic Book" w:hAnsi="Franklin Gothic Book"/>
                                <w:noProof/>
                                <w:color w:val="003366"/>
                                <w:sz w:val="28"/>
                                <w:szCs w:val="28"/>
                                <w:lang w:val="es-PE" w:eastAsia="es-PE"/>
                              </w:rPr>
                              <w:drawing>
                                <wp:inline distT="0" distB="0" distL="0" distR="0" wp14:anchorId="24AAC24B" wp14:editId="45EC8BFD">
                                  <wp:extent cx="873760" cy="1009089"/>
                                  <wp:effectExtent l="0" t="0" r="0" b="0"/>
                                  <wp:docPr id="8" name="Imagen 8"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7"/>
                                          <a:srcRect/>
                                          <a:stretch>
                                            <a:fillRect/>
                                          </a:stretch>
                                        </pic:blipFill>
                                        <pic:spPr bwMode="auto">
                                          <a:xfrm>
                                            <a:off x="0" y="0"/>
                                            <a:ext cx="884402" cy="1021379"/>
                                          </a:xfrm>
                                          <a:prstGeom prst="rect">
                                            <a:avLst/>
                                          </a:prstGeom>
                                          <a:noFill/>
                                          <a:ln w="9525">
                                            <a:noFill/>
                                            <a:miter lim="800000"/>
                                            <a:headEnd/>
                                            <a:tailEnd/>
                                          </a:ln>
                                        </pic:spPr>
                                      </pic:pic>
                                    </a:graphicData>
                                  </a:graphic>
                                </wp:inline>
                              </w:drawing>
                            </w:r>
                            <w:r w:rsidR="009F695D">
                              <w:rPr>
                                <w:rFonts w:ascii="Arial" w:hAnsi="Arial" w:cs="Arial"/>
                                <w:noProof/>
                                <w:sz w:val="18"/>
                                <w:szCs w:val="18"/>
                                <w:lang w:val="es-PE" w:eastAsia="es-PE"/>
                              </w:rPr>
                              <w:drawing>
                                <wp:inline distT="0" distB="0" distL="0" distR="0">
                                  <wp:extent cx="952500" cy="1076325"/>
                                  <wp:effectExtent l="19050" t="0" r="0" b="0"/>
                                  <wp:docPr id="9" name="Imagen 9"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lip_image002"/>
                                          <pic:cNvPicPr>
                                            <a:picLocks noChangeAspect="1" noChangeArrowheads="1"/>
                                          </pic:cNvPicPr>
                                        </pic:nvPicPr>
                                        <pic:blipFill>
                                          <a:blip r:embed="rId7"/>
                                          <a:srcRect/>
                                          <a:stretch>
                                            <a:fillRect/>
                                          </a:stretch>
                                        </pic:blipFill>
                                        <pic:spPr bwMode="auto">
                                          <a:xfrm>
                                            <a:off x="0" y="0"/>
                                            <a:ext cx="952500" cy="1076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6.35pt;margin-top:-11.5pt;width:1in;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" stroked="f">
                <v:textbox>
                  <w:txbxContent>
                    <w:p w:rsidR="00764004" w:rsidRDefault="00764004" w:rsidP="00764004">
                      <w:pPr>
                        <w:jc w:val="center"/>
                        <w:rPr>
                          <w:lang w:val="es-PE"/>
                        </w:rPr>
                      </w:pPr>
                    </w:p>
                    <w:p w:rsidR="00764004" w:rsidRPr="00FA2217" w:rsidRDefault="00A44E1A" w:rsidP="0060414C">
                      <w:pPr>
                        <w:jc w:val="center"/>
                        <w:rPr>
                          <w:rFonts w:ascii="Arial" w:hAnsi="Arial" w:cs="Arial"/>
                          <w:sz w:val="18"/>
                          <w:szCs w:val="18"/>
                          <w:lang w:val="es-PE"/>
                        </w:rPr>
                      </w:pPr>
                      <w:r>
                        <w:rPr>
                          <w:rFonts w:ascii="Franklin Gothic Book" w:hAnsi="Franklin Gothic Book"/>
                          <w:noProof/>
                          <w:color w:val="003366"/>
                          <w:sz w:val="28"/>
                          <w:szCs w:val="28"/>
                          <w:lang w:val="es-PE" w:eastAsia="es-PE"/>
                        </w:rPr>
                        <w:drawing>
                          <wp:inline distT="0" distB="0" distL="0" distR="0" wp14:anchorId="24AAC24B" wp14:editId="45EC8BFD">
                            <wp:extent cx="873760" cy="1009089"/>
                            <wp:effectExtent l="0" t="0" r="0" b="0"/>
                            <wp:docPr id="8" name="Imagen 8"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8"/>
                                    <a:srcRect/>
                                    <a:stretch>
                                      <a:fillRect/>
                                    </a:stretch>
                                  </pic:blipFill>
                                  <pic:spPr bwMode="auto">
                                    <a:xfrm>
                                      <a:off x="0" y="0"/>
                                      <a:ext cx="884402" cy="1021379"/>
                                    </a:xfrm>
                                    <a:prstGeom prst="rect">
                                      <a:avLst/>
                                    </a:prstGeom>
                                    <a:noFill/>
                                    <a:ln w="9525">
                                      <a:noFill/>
                                      <a:miter lim="800000"/>
                                      <a:headEnd/>
                                      <a:tailEnd/>
                                    </a:ln>
                                  </pic:spPr>
                                </pic:pic>
                              </a:graphicData>
                            </a:graphic>
                          </wp:inline>
                        </w:drawing>
                      </w:r>
                      <w:r w:rsidR="009F695D">
                        <w:rPr>
                          <w:rFonts w:ascii="Arial" w:hAnsi="Arial" w:cs="Arial"/>
                          <w:noProof/>
                          <w:sz w:val="18"/>
                          <w:szCs w:val="18"/>
                          <w:lang w:val="es-PE" w:eastAsia="es-PE"/>
                        </w:rPr>
                        <w:drawing>
                          <wp:inline distT="0" distB="0" distL="0" distR="0">
                            <wp:extent cx="952500" cy="1076325"/>
                            <wp:effectExtent l="19050" t="0" r="0" b="0"/>
                            <wp:docPr id="9" name="Imagen 9"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lip_image002"/>
                                    <pic:cNvPicPr>
                                      <a:picLocks noChangeAspect="1" noChangeArrowheads="1"/>
                                    </pic:cNvPicPr>
                                  </pic:nvPicPr>
                                  <pic:blipFill>
                                    <a:blip r:embed="rId8"/>
                                    <a:srcRect/>
                                    <a:stretch>
                                      <a:fillRect/>
                                    </a:stretch>
                                  </pic:blipFill>
                                  <pic:spPr bwMode="auto">
                                    <a:xfrm>
                                      <a:off x="0" y="0"/>
                                      <a:ext cx="952500" cy="1076325"/>
                                    </a:xfrm>
                                    <a:prstGeom prst="rect">
                                      <a:avLst/>
                                    </a:prstGeom>
                                    <a:noFill/>
                                    <a:ln w="9525">
                                      <a:noFill/>
                                      <a:miter lim="800000"/>
                                      <a:headEnd/>
                                      <a:tailEnd/>
                                    </a:ln>
                                  </pic:spPr>
                                </pic:pic>
                              </a:graphicData>
                            </a:graphic>
                          </wp:inline>
                        </w:drawing>
                      </w:r>
                    </w:p>
                  </w:txbxContent>
                </v:textbox>
                <w10:wrap type="tight"/>
              </v:rect>
            </w:pict>
          </mc:Fallback>
        </mc:AlternateContent>
      </w:r>
      <w:r w:rsidR="0060414C" w:rsidRPr="00B52808">
        <w:rPr>
          <w:rFonts w:ascii="Arial" w:hAnsi="Arial" w:cs="Arial"/>
          <w:b/>
          <w:noProof/>
          <w:sz w:val="32"/>
          <w:szCs w:val="32"/>
          <w:lang w:eastAsia="es-ES_tradnl"/>
        </w:rPr>
        <w:t>ELIO LEONARDO CAMARGO VEGA</w:t>
      </w:r>
    </w:p>
    <w:p w:rsidR="00FF41D0" w:rsidRPr="00431A2B" w:rsidRDefault="0060414C" w:rsidP="00643903">
      <w:pPr>
        <w:jc w:val="both"/>
        <w:rPr>
          <w:rFonts w:ascii="Arial" w:hAnsi="Arial" w:cs="Arial"/>
          <w:sz w:val="16"/>
          <w:szCs w:val="16"/>
        </w:rPr>
      </w:pPr>
      <w:r>
        <w:rPr>
          <w:rFonts w:ascii="Arial" w:hAnsi="Arial" w:cs="Arial"/>
          <w:sz w:val="16"/>
          <w:szCs w:val="16"/>
        </w:rPr>
        <w:t>Jr. 5 de Octubre Psje. San Pedro 227 Ate Vitarte</w:t>
      </w:r>
    </w:p>
    <w:p w:rsidR="00FF41D0" w:rsidRPr="00431A2B" w:rsidRDefault="00B41769" w:rsidP="00643903">
      <w:pPr>
        <w:jc w:val="both"/>
        <w:rPr>
          <w:rFonts w:ascii="Arial" w:hAnsi="Arial" w:cs="Arial"/>
          <w:sz w:val="16"/>
          <w:szCs w:val="16"/>
        </w:rPr>
      </w:pPr>
      <w:r w:rsidRPr="00431A2B">
        <w:rPr>
          <w:rFonts w:ascii="Arial" w:hAnsi="Arial" w:cs="Arial"/>
          <w:sz w:val="16"/>
          <w:szCs w:val="16"/>
        </w:rPr>
        <w:t xml:space="preserve">(511) </w:t>
      </w:r>
      <w:r w:rsidR="00BD73CE">
        <w:rPr>
          <w:rFonts w:ascii="Arial" w:hAnsi="Arial" w:cs="Arial"/>
          <w:sz w:val="16"/>
          <w:szCs w:val="16"/>
        </w:rPr>
        <w:t>3515166  / (511) 971804481</w:t>
      </w:r>
      <w:r w:rsidR="001B44BD">
        <w:rPr>
          <w:rFonts w:ascii="Arial" w:hAnsi="Arial" w:cs="Arial"/>
          <w:sz w:val="16"/>
          <w:szCs w:val="16"/>
        </w:rPr>
        <w:t xml:space="preserve"> </w:t>
      </w:r>
    </w:p>
    <w:p w:rsidR="00FF41D0" w:rsidRPr="00431A2B" w:rsidRDefault="003078BF" w:rsidP="00643903">
      <w:pPr>
        <w:jc w:val="both"/>
        <w:rPr>
          <w:rFonts w:ascii="Arial" w:hAnsi="Arial" w:cs="Arial"/>
          <w:sz w:val="16"/>
          <w:szCs w:val="16"/>
        </w:rPr>
      </w:pPr>
      <w:r>
        <w:rPr>
          <w:rFonts w:ascii="Arial" w:hAnsi="Arial" w:cs="Arial"/>
          <w:sz w:val="16"/>
          <w:szCs w:val="16"/>
        </w:rPr>
        <w:t>e</w:t>
      </w:r>
      <w:r w:rsidR="0060414C">
        <w:rPr>
          <w:rFonts w:ascii="Arial" w:hAnsi="Arial" w:cs="Arial"/>
          <w:sz w:val="16"/>
          <w:szCs w:val="16"/>
        </w:rPr>
        <w:t>lca2110@hotmail.com</w:t>
      </w:r>
      <w:r w:rsidR="00B41769" w:rsidRPr="00431A2B">
        <w:rPr>
          <w:rFonts w:ascii="Arial" w:hAnsi="Arial" w:cs="Arial"/>
          <w:sz w:val="16"/>
          <w:szCs w:val="16"/>
        </w:rPr>
        <w:t xml:space="preserve"> </w:t>
      </w:r>
      <w:r w:rsidR="00787B0F">
        <w:rPr>
          <w:rFonts w:ascii="Arial" w:hAnsi="Arial" w:cs="Arial"/>
          <w:sz w:val="16"/>
          <w:szCs w:val="16"/>
        </w:rPr>
        <w:t>/elio.camargo@enersur.com.pe</w:t>
      </w:r>
    </w:p>
    <w:p w:rsidR="00FF41D0" w:rsidRDefault="00FF41D0" w:rsidP="00643903">
      <w:pPr>
        <w:tabs>
          <w:tab w:val="left" w:pos="1985"/>
        </w:tabs>
        <w:jc w:val="both"/>
        <w:rPr>
          <w:rFonts w:ascii="Arial" w:hAnsi="Arial" w:cs="Arial"/>
          <w:sz w:val="18"/>
          <w:szCs w:val="18"/>
        </w:rPr>
      </w:pPr>
    </w:p>
    <w:p w:rsidR="00336E88" w:rsidRPr="008C184D" w:rsidRDefault="00336E88" w:rsidP="00643903">
      <w:pPr>
        <w:tabs>
          <w:tab w:val="left" w:pos="1985"/>
        </w:tabs>
        <w:jc w:val="both"/>
        <w:rPr>
          <w:rFonts w:ascii="Arial" w:hAnsi="Arial" w:cs="Arial"/>
          <w:sz w:val="18"/>
          <w:szCs w:val="18"/>
        </w:rPr>
      </w:pPr>
    </w:p>
    <w:p w:rsidR="000F30AD" w:rsidRPr="006D6C13" w:rsidRDefault="000F30AD" w:rsidP="00643903">
      <w:pPr>
        <w:jc w:val="both"/>
        <w:rPr>
          <w:rFonts w:ascii="Arial" w:hAnsi="Arial" w:cs="Arial"/>
          <w:b/>
          <w:color w:val="000000"/>
        </w:rPr>
      </w:pPr>
    </w:p>
    <w:p w:rsidR="003078BF" w:rsidRDefault="003078BF" w:rsidP="00643903">
      <w:pPr>
        <w:jc w:val="both"/>
        <w:rPr>
          <w:rFonts w:ascii="Arial" w:hAnsi="Arial" w:cs="Arial"/>
          <w:b/>
          <w:color w:val="000000"/>
        </w:rPr>
      </w:pPr>
    </w:p>
    <w:p w:rsidR="00FF41D0" w:rsidRPr="00D50DCE" w:rsidRDefault="00B41769" w:rsidP="00643903">
      <w:pPr>
        <w:jc w:val="both"/>
        <w:rPr>
          <w:rFonts w:ascii="Arial" w:hAnsi="Arial" w:cs="Arial"/>
          <w:b/>
          <w:color w:val="000000"/>
          <w:sz w:val="24"/>
          <w:szCs w:val="24"/>
        </w:rPr>
      </w:pPr>
      <w:r w:rsidRPr="00D50DCE">
        <w:rPr>
          <w:rFonts w:ascii="Arial" w:hAnsi="Arial" w:cs="Arial"/>
          <w:b/>
          <w:color w:val="000000"/>
          <w:sz w:val="24"/>
          <w:szCs w:val="24"/>
        </w:rPr>
        <w:t>RESUMEN</w:t>
      </w:r>
    </w:p>
    <w:p w:rsidR="00B83EBE" w:rsidRDefault="00B83EBE" w:rsidP="003078BF">
      <w:pPr>
        <w:jc w:val="both"/>
        <w:rPr>
          <w:rFonts w:ascii="Arial" w:hAnsi="Arial" w:cs="Arial"/>
          <w:snapToGrid w:val="0"/>
        </w:rPr>
      </w:pPr>
    </w:p>
    <w:p w:rsidR="008726A8" w:rsidRPr="00B83EBE" w:rsidRDefault="007958B8" w:rsidP="003078BF">
      <w:pPr>
        <w:jc w:val="both"/>
        <w:rPr>
          <w:rFonts w:ascii="Arial" w:hAnsi="Arial" w:cs="Arial"/>
          <w:iCs/>
        </w:rPr>
      </w:pPr>
      <w:r w:rsidRPr="00B83EBE">
        <w:rPr>
          <w:rFonts w:ascii="Arial" w:hAnsi="Arial" w:cs="Arial"/>
          <w:snapToGrid w:val="0"/>
        </w:rPr>
        <w:t>Técnico en Mecánica de Producción.  Manejo  de máquinas herramientas y mantenimiento de máquinas Industriales; soldadura eléctrica y autógena. Tengo experiencia  en  grandes empresas nacionales. Conozco y domino   los programas de Windows, Word, Excel, Power Point.  Además,  cuento con estudios de inglés técnico básico. Me motiva trabajar en grandes empresas porque me desempeño con mucha responsabilidad en el área que se me asigne. Me he desempeñado  como mecánico  de mantenimiento, mecánico de planta, operador mecánico y operador general en las diferentes empresas que he laborado</w:t>
      </w:r>
      <w:r w:rsidR="003078BF" w:rsidRPr="00B83EBE">
        <w:rPr>
          <w:rFonts w:ascii="Arial" w:hAnsi="Arial" w:cs="Arial"/>
          <w:snapToGrid w:val="0"/>
        </w:rPr>
        <w:t>.</w:t>
      </w:r>
    </w:p>
    <w:p w:rsidR="000F30AD" w:rsidRPr="006D6C13" w:rsidRDefault="000F30AD" w:rsidP="00643903">
      <w:pPr>
        <w:pStyle w:val="Ttulo4"/>
        <w:rPr>
          <w:rFonts w:cs="Arial"/>
          <w:b/>
          <w:iCs/>
          <w:sz w:val="20"/>
          <w:lang w:val="es-ES_tradnl"/>
        </w:rPr>
      </w:pPr>
    </w:p>
    <w:p w:rsidR="00FF41D0" w:rsidRPr="00D50DCE" w:rsidRDefault="00B41769" w:rsidP="00643903">
      <w:pPr>
        <w:pStyle w:val="Ttulo4"/>
        <w:rPr>
          <w:rFonts w:cs="Arial"/>
          <w:b/>
          <w:iCs/>
          <w:szCs w:val="24"/>
          <w:lang w:val="es-ES_tradnl"/>
        </w:rPr>
      </w:pPr>
      <w:r w:rsidRPr="00D50DCE">
        <w:rPr>
          <w:rFonts w:cs="Arial"/>
          <w:b/>
          <w:iCs/>
          <w:szCs w:val="24"/>
          <w:lang w:val="es-ES_tradnl"/>
        </w:rPr>
        <w:t>EXPERIENCIA PROFESIONAL</w:t>
      </w:r>
    </w:p>
    <w:p w:rsidR="00FF41D0" w:rsidRPr="006D6C13" w:rsidRDefault="00FF41D0" w:rsidP="00643903">
      <w:pPr>
        <w:pStyle w:val="Textoindependiente2"/>
        <w:rPr>
          <w:sz w:val="20"/>
          <w:lang w:val="es-ES_tradnl"/>
        </w:rPr>
      </w:pPr>
    </w:p>
    <w:p w:rsidR="00336E88" w:rsidRPr="006D6C13" w:rsidRDefault="00336E88" w:rsidP="00643903">
      <w:pPr>
        <w:autoSpaceDE w:val="0"/>
        <w:autoSpaceDN w:val="0"/>
        <w:adjustRightInd w:val="0"/>
        <w:jc w:val="both"/>
        <w:rPr>
          <w:rFonts w:ascii="Arial" w:hAnsi="Arial" w:cs="Arial"/>
        </w:rPr>
      </w:pPr>
    </w:p>
    <w:p w:rsidR="00E87BDE" w:rsidRDefault="00B35A65" w:rsidP="00643903">
      <w:pPr>
        <w:pStyle w:val="Textoindependiente2"/>
        <w:rPr>
          <w:b/>
          <w:sz w:val="20"/>
          <w:lang w:val="es-ES_tradnl"/>
        </w:rPr>
      </w:pPr>
      <w:r w:rsidRPr="00D50DCE">
        <w:rPr>
          <w:b/>
          <w:sz w:val="24"/>
          <w:szCs w:val="24"/>
          <w:lang w:val="es-ES_tradnl"/>
        </w:rPr>
        <w:t>ENERSUR</w:t>
      </w:r>
      <w:r>
        <w:rPr>
          <w:b/>
          <w:sz w:val="20"/>
          <w:lang w:val="es-ES_tradnl"/>
        </w:rPr>
        <w:tab/>
      </w:r>
      <w:r>
        <w:rPr>
          <w:b/>
          <w:sz w:val="20"/>
          <w:lang w:val="es-ES_tradnl"/>
        </w:rPr>
        <w:tab/>
      </w:r>
      <w:r>
        <w:rPr>
          <w:b/>
          <w:sz w:val="20"/>
          <w:lang w:val="es-ES_tradnl"/>
        </w:rPr>
        <w:tab/>
      </w:r>
      <w:r>
        <w:rPr>
          <w:b/>
          <w:sz w:val="20"/>
          <w:lang w:val="es-ES_tradnl"/>
        </w:rPr>
        <w:tab/>
      </w:r>
      <w:r>
        <w:rPr>
          <w:b/>
          <w:sz w:val="20"/>
          <w:lang w:val="es-ES_tradnl"/>
        </w:rPr>
        <w:tab/>
      </w:r>
      <w:r>
        <w:rPr>
          <w:b/>
          <w:sz w:val="20"/>
          <w:lang w:val="es-ES_tradnl"/>
        </w:rPr>
        <w:tab/>
      </w:r>
      <w:r>
        <w:rPr>
          <w:b/>
          <w:sz w:val="20"/>
          <w:lang w:val="es-ES_tradnl"/>
        </w:rPr>
        <w:tab/>
        <w:t xml:space="preserve">Noviembre 2012 - </w:t>
      </w:r>
      <w:r w:rsidR="00E87BDE">
        <w:rPr>
          <w:b/>
          <w:sz w:val="20"/>
          <w:lang w:val="es-ES_tradnl"/>
        </w:rPr>
        <w:t>Hasta la actualidad</w:t>
      </w:r>
    </w:p>
    <w:p w:rsidR="00E87BDE" w:rsidRPr="00B83EBE" w:rsidRDefault="00E87BDE" w:rsidP="00E87BDE">
      <w:pPr>
        <w:spacing w:line="210" w:lineRule="atLeast"/>
        <w:jc w:val="both"/>
        <w:rPr>
          <w:rFonts w:ascii="Arial" w:hAnsi="Arial" w:cs="Arial"/>
          <w:lang w:val="es-PE" w:eastAsia="es-PE"/>
        </w:rPr>
      </w:pPr>
      <w:r w:rsidRPr="00B83EBE">
        <w:rPr>
          <w:rFonts w:ascii="Arial" w:hAnsi="Arial" w:cs="Arial"/>
          <w:noProof/>
          <w:lang w:val="es-PE" w:eastAsia="es-PE"/>
        </w:rPr>
        <w:drawing>
          <wp:inline distT="0" distB="0" distL="0" distR="0">
            <wp:extent cx="9525" cy="190500"/>
            <wp:effectExtent l="0" t="0" r="0" b="0"/>
            <wp:docPr id="2" name="Picture 1" descr="http://www.enersur.com.p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ersur.com.pe/images/spacer.gif"/>
                    <pic:cNvPicPr>
                      <a:picLocks noChangeAspect="1" noChangeArrowheads="1"/>
                    </pic:cNvPicPr>
                  </pic:nvPicPr>
                  <pic:blipFill>
                    <a:blip r:embed="rId9"/>
                    <a:srcRect/>
                    <a:stretch>
                      <a:fillRect/>
                    </a:stretch>
                  </pic:blipFill>
                  <pic:spPr bwMode="auto">
                    <a:xfrm>
                      <a:off x="0" y="0"/>
                      <a:ext cx="9525" cy="190500"/>
                    </a:xfrm>
                    <a:prstGeom prst="rect">
                      <a:avLst/>
                    </a:prstGeom>
                    <a:noFill/>
                    <a:ln w="9525">
                      <a:noFill/>
                      <a:miter lim="800000"/>
                      <a:headEnd/>
                      <a:tailEnd/>
                    </a:ln>
                  </pic:spPr>
                </pic:pic>
              </a:graphicData>
            </a:graphic>
          </wp:inline>
        </w:drawing>
      </w:r>
      <w:r w:rsidRPr="00B83EBE">
        <w:rPr>
          <w:rFonts w:ascii="Arial" w:hAnsi="Arial" w:cs="Arial"/>
          <w:lang w:val="es-PE" w:eastAsia="es-PE"/>
        </w:rPr>
        <w:t>Es la segunda empresa privada de generación eléctrica más importante del Perú. Forma parte del Grupo GDF SUEZ, uno de los proveedores de energía líderes en el mundo que opera en toda la cadena de valor energética, incluyendo electricidad y gas natural. Se dedica a las actividades de generación y transmisión de energía eléctrica a través de sistemas principales y/o secundarios de transmisión, de acuerdo con la legislación aplicable. Opera cuatro centrales de generación eléctrica y una subestación eléctrica: Central Termoeléctrica Ilo1, Central Termoeléctrica Ilo21, Central Hidroeléctrica Yuncán, Central Termoeléctrica Chilca Uno y la Subestación Moquegua. En sus 13 años de operaciones, EnerSur  ha invertido más de US$ 700 millones en el desarrollo de generación eléctrica en el país. Actualmente cuenta con una capacidad total de generación de 1030MW.</w:t>
      </w:r>
    </w:p>
    <w:p w:rsidR="00E87BDE" w:rsidRPr="00E87BDE" w:rsidRDefault="00E87BDE" w:rsidP="00643903">
      <w:pPr>
        <w:pStyle w:val="Textoindependiente2"/>
        <w:rPr>
          <w:b/>
          <w:sz w:val="20"/>
        </w:rPr>
      </w:pPr>
    </w:p>
    <w:p w:rsidR="00E87BDE" w:rsidRPr="00D50DCE" w:rsidRDefault="00E87BDE" w:rsidP="00643903">
      <w:pPr>
        <w:pStyle w:val="Textoindependiente2"/>
        <w:rPr>
          <w:b/>
          <w:sz w:val="24"/>
          <w:szCs w:val="24"/>
          <w:lang w:val="es-ES_tradnl"/>
        </w:rPr>
      </w:pPr>
      <w:r w:rsidRPr="00D50DCE">
        <w:rPr>
          <w:b/>
          <w:sz w:val="24"/>
          <w:szCs w:val="24"/>
          <w:lang w:val="es-ES_tradnl"/>
        </w:rPr>
        <w:t>Técnico Autónomo</w:t>
      </w:r>
    </w:p>
    <w:p w:rsidR="00A44E1A" w:rsidRDefault="00A44E1A" w:rsidP="00A44E1A">
      <w:pPr>
        <w:widowControl w:val="0"/>
        <w:autoSpaceDE w:val="0"/>
        <w:autoSpaceDN w:val="0"/>
        <w:jc w:val="both"/>
        <w:rPr>
          <w:rFonts w:ascii="Arial" w:hAnsi="Arial" w:cs="Arial"/>
        </w:rPr>
      </w:pPr>
    </w:p>
    <w:p w:rsidR="00A44E1A" w:rsidRPr="00A44E1A" w:rsidRDefault="00A44E1A" w:rsidP="00A44E1A">
      <w:pPr>
        <w:widowControl w:val="0"/>
        <w:numPr>
          <w:ilvl w:val="0"/>
          <w:numId w:val="39"/>
        </w:numPr>
        <w:autoSpaceDE w:val="0"/>
        <w:autoSpaceDN w:val="0"/>
        <w:jc w:val="both"/>
        <w:rPr>
          <w:rFonts w:ascii="Arial" w:hAnsi="Arial" w:cs="Arial"/>
        </w:rPr>
      </w:pPr>
      <w:r w:rsidRPr="00A44E1A">
        <w:rPr>
          <w:rFonts w:ascii="Arial" w:hAnsi="Arial" w:cs="Arial"/>
        </w:rPr>
        <w:t>Mantenimiento de turbinas a vapor y diésel, bombas de desplazamiento positivo y centrifugas, calderos industriales y plantas a vapor (trampas, calentadores, etc.)</w:t>
      </w:r>
    </w:p>
    <w:p w:rsidR="00A44E1A" w:rsidRPr="00A44E1A" w:rsidRDefault="00A44E1A" w:rsidP="00A44E1A">
      <w:pPr>
        <w:widowControl w:val="0"/>
        <w:numPr>
          <w:ilvl w:val="0"/>
          <w:numId w:val="39"/>
        </w:numPr>
        <w:autoSpaceDE w:val="0"/>
        <w:autoSpaceDN w:val="0"/>
        <w:jc w:val="both"/>
        <w:rPr>
          <w:rFonts w:ascii="Arial" w:hAnsi="Arial" w:cs="Arial"/>
        </w:rPr>
      </w:pPr>
      <w:r w:rsidRPr="00A44E1A">
        <w:rPr>
          <w:rFonts w:ascii="Arial" w:hAnsi="Arial" w:cs="Arial"/>
        </w:rPr>
        <w:t>Alineamiento laser en general, pruebas de ultrasonido y detección de fallas.</w:t>
      </w:r>
    </w:p>
    <w:p w:rsidR="00A44E1A" w:rsidRPr="00A44E1A" w:rsidRDefault="00A44E1A" w:rsidP="00A44E1A">
      <w:pPr>
        <w:widowControl w:val="0"/>
        <w:numPr>
          <w:ilvl w:val="0"/>
          <w:numId w:val="39"/>
        </w:numPr>
        <w:autoSpaceDE w:val="0"/>
        <w:autoSpaceDN w:val="0"/>
        <w:jc w:val="both"/>
        <w:rPr>
          <w:rFonts w:ascii="Arial" w:hAnsi="Arial" w:cs="Arial"/>
        </w:rPr>
      </w:pPr>
      <w:r w:rsidRPr="00A44E1A">
        <w:rPr>
          <w:rFonts w:ascii="Arial" w:hAnsi="Arial" w:cs="Arial"/>
        </w:rPr>
        <w:t xml:space="preserve">Realizar labores de mantenimiento minucioso y de mediana a alta complejidad orientado a la detección, diagnóstico y reparación de fallas en máquinas y equipos de funcionamiento hidráulico, neumático, eléctrico, mecánico, electrónico y de control, etc., en base </w:t>
      </w:r>
      <w:r w:rsidR="00842052">
        <w:rPr>
          <w:rFonts w:ascii="Arial" w:hAnsi="Arial" w:cs="Arial"/>
        </w:rPr>
        <w:t>a la</w:t>
      </w:r>
      <w:r w:rsidRPr="00A44E1A">
        <w:rPr>
          <w:rFonts w:ascii="Arial" w:hAnsi="Arial" w:cs="Arial"/>
        </w:rPr>
        <w:t xml:space="preserve"> interpretación de manuales, y uso de herramientas e instructivo.</w:t>
      </w:r>
    </w:p>
    <w:p w:rsidR="00A44E1A" w:rsidRPr="00A44E1A" w:rsidRDefault="00A44E1A" w:rsidP="00A44E1A">
      <w:pPr>
        <w:widowControl w:val="0"/>
        <w:numPr>
          <w:ilvl w:val="0"/>
          <w:numId w:val="39"/>
        </w:numPr>
        <w:autoSpaceDE w:val="0"/>
        <w:autoSpaceDN w:val="0"/>
        <w:jc w:val="both"/>
        <w:rPr>
          <w:rFonts w:ascii="Arial" w:hAnsi="Arial" w:cs="Arial"/>
        </w:rPr>
      </w:pPr>
      <w:r w:rsidRPr="00A44E1A">
        <w:rPr>
          <w:rFonts w:ascii="Arial" w:hAnsi="Arial" w:cs="Arial"/>
        </w:rPr>
        <w:t>Elabora reportes de las actividades de mantenimiento.</w:t>
      </w:r>
    </w:p>
    <w:p w:rsidR="00A44E1A" w:rsidRPr="00A44E1A" w:rsidRDefault="00A44E1A" w:rsidP="00A44E1A">
      <w:pPr>
        <w:widowControl w:val="0"/>
        <w:numPr>
          <w:ilvl w:val="0"/>
          <w:numId w:val="39"/>
        </w:numPr>
        <w:autoSpaceDE w:val="0"/>
        <w:autoSpaceDN w:val="0"/>
        <w:jc w:val="both"/>
        <w:rPr>
          <w:rFonts w:ascii="Arial" w:hAnsi="Arial" w:cs="Arial"/>
        </w:rPr>
      </w:pPr>
      <w:r w:rsidRPr="00A44E1A">
        <w:rPr>
          <w:rFonts w:ascii="Arial" w:hAnsi="Arial" w:cs="Arial"/>
        </w:rPr>
        <w:t>Miembro de la Brigada de Rescate y contra incendios.</w:t>
      </w:r>
    </w:p>
    <w:p w:rsidR="00D50DCE" w:rsidRDefault="00D50DCE" w:rsidP="00D50DCE">
      <w:pPr>
        <w:pStyle w:val="Textoindependiente2"/>
        <w:ind w:left="170"/>
        <w:rPr>
          <w:b/>
          <w:sz w:val="20"/>
          <w:lang w:val="es-ES_tradnl"/>
        </w:rPr>
      </w:pPr>
    </w:p>
    <w:p w:rsidR="00D50DCE" w:rsidRPr="00D50DCE" w:rsidRDefault="00D50DCE" w:rsidP="00EF3850">
      <w:pPr>
        <w:pStyle w:val="Textoindependiente2"/>
        <w:rPr>
          <w:b/>
          <w:sz w:val="24"/>
          <w:szCs w:val="24"/>
          <w:lang w:val="es-ES_tradnl"/>
        </w:rPr>
      </w:pPr>
      <w:r w:rsidRPr="00D50DCE">
        <w:rPr>
          <w:b/>
          <w:sz w:val="24"/>
          <w:szCs w:val="24"/>
          <w:lang w:val="es-ES_tradnl"/>
        </w:rPr>
        <w:t>CELIMA</w:t>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r w:rsidRPr="00D50DCE">
        <w:rPr>
          <w:b/>
          <w:sz w:val="24"/>
          <w:szCs w:val="24"/>
          <w:lang w:val="es-ES_tradnl"/>
        </w:rPr>
        <w:tab/>
      </w:r>
    </w:p>
    <w:p w:rsidR="00D50DCE" w:rsidRDefault="00D50DCE" w:rsidP="00D50DCE">
      <w:pPr>
        <w:pStyle w:val="Textoindependiente2"/>
        <w:ind w:left="170"/>
        <w:rPr>
          <w:sz w:val="20"/>
          <w:lang w:val="es-ES_tradnl"/>
        </w:rPr>
      </w:pPr>
    </w:p>
    <w:p w:rsidR="00D50DCE" w:rsidRPr="009A1E81" w:rsidRDefault="00D50DCE" w:rsidP="00D50DCE">
      <w:pPr>
        <w:pStyle w:val="Textoindependiente2"/>
        <w:ind w:left="170"/>
        <w:rPr>
          <w:sz w:val="20"/>
          <w:lang w:val="es-ES_tradnl"/>
        </w:rPr>
      </w:pPr>
      <w:r w:rsidRPr="009A1E81">
        <w:rPr>
          <w:sz w:val="20"/>
          <w:lang w:val="es-ES_tradnl"/>
        </w:rPr>
        <w:t>Con más de 50 años de experiencia, el Grupo CELIMA TREBOL, conformado por dos empresas líderes: Cerámica Lima S.A.- CELIMA y Corporación Cerámica S.A. -TREBOL, tienen como principal meta la de contribuir al mejoramiento de la calidad de vida de las personas en el Perú y el mundo, ofreciendo revestimientos cerámicos, sanitarios, pegamentos, fraguas y griferías de la más alta calidad, y comprometidos en dar alternativas para el cuidado del medio ambiente.</w:t>
      </w:r>
    </w:p>
    <w:p w:rsidR="00D50DCE" w:rsidRDefault="00D50DCE" w:rsidP="00D50DCE">
      <w:pPr>
        <w:pStyle w:val="Textoindependiente2"/>
        <w:ind w:left="170"/>
        <w:rPr>
          <w:b/>
          <w:sz w:val="20"/>
          <w:lang w:val="es-ES_tradnl"/>
        </w:rPr>
      </w:pPr>
    </w:p>
    <w:p w:rsidR="00635D21" w:rsidRPr="00635D21" w:rsidRDefault="00635D21" w:rsidP="00EF3850">
      <w:pPr>
        <w:pStyle w:val="Textoindependiente2"/>
        <w:rPr>
          <w:b/>
          <w:sz w:val="20"/>
          <w:lang w:val="es-ES_tradnl"/>
        </w:rPr>
      </w:pPr>
      <w:r w:rsidRPr="00635D21">
        <w:rPr>
          <w:b/>
          <w:sz w:val="24"/>
          <w:szCs w:val="24"/>
          <w:lang w:val="es-ES_tradnl"/>
        </w:rPr>
        <w:t>Operador de Turno de Molienda</w:t>
      </w:r>
      <w:r>
        <w:rPr>
          <w:b/>
          <w:sz w:val="24"/>
          <w:szCs w:val="24"/>
          <w:lang w:val="es-ES_tradnl"/>
        </w:rPr>
        <w:tab/>
      </w:r>
      <w:r>
        <w:rPr>
          <w:b/>
          <w:sz w:val="24"/>
          <w:szCs w:val="24"/>
          <w:lang w:val="es-ES_tradnl"/>
        </w:rPr>
        <w:tab/>
      </w:r>
      <w:r>
        <w:rPr>
          <w:b/>
          <w:sz w:val="24"/>
          <w:szCs w:val="24"/>
          <w:lang w:val="es-ES_tradnl"/>
        </w:rPr>
        <w:tab/>
      </w:r>
      <w:r>
        <w:rPr>
          <w:b/>
          <w:sz w:val="20"/>
          <w:lang w:val="es-ES_tradnl"/>
        </w:rPr>
        <w:t>Setiembre 2012 – Octubre 2012</w:t>
      </w:r>
    </w:p>
    <w:p w:rsidR="00635D21" w:rsidRPr="00635D21" w:rsidRDefault="00635D21" w:rsidP="00635D21">
      <w:pPr>
        <w:widowControl w:val="0"/>
        <w:autoSpaceDE w:val="0"/>
        <w:autoSpaceDN w:val="0"/>
        <w:ind w:left="170"/>
        <w:jc w:val="both"/>
        <w:rPr>
          <w:rFonts w:ascii="Arial" w:hAnsi="Arial" w:cs="Arial"/>
        </w:rPr>
      </w:pPr>
    </w:p>
    <w:p w:rsidR="00635D21" w:rsidRDefault="00635D21" w:rsidP="003667B9">
      <w:pPr>
        <w:widowControl w:val="0"/>
        <w:numPr>
          <w:ilvl w:val="0"/>
          <w:numId w:val="39"/>
        </w:numPr>
        <w:autoSpaceDE w:val="0"/>
        <w:autoSpaceDN w:val="0"/>
        <w:jc w:val="both"/>
        <w:rPr>
          <w:rFonts w:ascii="Arial" w:hAnsi="Arial" w:cs="Arial"/>
        </w:rPr>
      </w:pPr>
      <w:r>
        <w:t xml:space="preserve"> </w:t>
      </w:r>
      <w:r w:rsidRPr="00635D21">
        <w:rPr>
          <w:rFonts w:ascii="Arial" w:hAnsi="Arial" w:cs="Arial"/>
        </w:rPr>
        <w:t>Encargado de la operación de Molinos de Rodillos Verticales MRV200 y MRV600 para el molido de arcillas</w:t>
      </w:r>
      <w:r>
        <w:rPr>
          <w:rFonts w:ascii="Arial" w:hAnsi="Arial" w:cs="Arial"/>
        </w:rPr>
        <w:t>.</w:t>
      </w:r>
    </w:p>
    <w:p w:rsidR="00635D21" w:rsidRPr="00635D21" w:rsidRDefault="00635D21" w:rsidP="00635D21">
      <w:pPr>
        <w:widowControl w:val="0"/>
        <w:numPr>
          <w:ilvl w:val="0"/>
          <w:numId w:val="39"/>
        </w:numPr>
        <w:autoSpaceDE w:val="0"/>
        <w:autoSpaceDN w:val="0"/>
        <w:jc w:val="both"/>
        <w:rPr>
          <w:rFonts w:ascii="Arial" w:hAnsi="Arial" w:cs="Arial"/>
        </w:rPr>
      </w:pPr>
      <w:r w:rsidRPr="00635D21">
        <w:rPr>
          <w:rFonts w:ascii="Arial" w:hAnsi="Arial" w:cs="Arial"/>
        </w:rPr>
        <w:t>Análisis general de todas las líneas de producción de polvo de arcilla.</w:t>
      </w:r>
    </w:p>
    <w:p w:rsidR="00635D21" w:rsidRPr="00635D21" w:rsidRDefault="00635D21" w:rsidP="00635D21">
      <w:pPr>
        <w:widowControl w:val="0"/>
        <w:numPr>
          <w:ilvl w:val="0"/>
          <w:numId w:val="39"/>
        </w:numPr>
        <w:autoSpaceDE w:val="0"/>
        <w:autoSpaceDN w:val="0"/>
        <w:jc w:val="both"/>
        <w:rPr>
          <w:rFonts w:ascii="Arial" w:hAnsi="Arial" w:cs="Arial"/>
        </w:rPr>
      </w:pPr>
      <w:r w:rsidRPr="00635D21">
        <w:rPr>
          <w:rFonts w:ascii="Arial" w:hAnsi="Arial" w:cs="Arial"/>
        </w:rPr>
        <w:t xml:space="preserve"> Encargado de la coordinación de mantenimiento y Operación del Área de Molienda</w:t>
      </w:r>
    </w:p>
    <w:p w:rsidR="00635D21" w:rsidRDefault="00635D21" w:rsidP="00635D21">
      <w:pPr>
        <w:pStyle w:val="Textoindependiente2"/>
        <w:ind w:left="170"/>
        <w:rPr>
          <w:sz w:val="20"/>
          <w:lang w:val="es-ES_tradnl"/>
        </w:rPr>
      </w:pPr>
    </w:p>
    <w:p w:rsidR="00D50DCE" w:rsidRDefault="00D50DCE" w:rsidP="00643903">
      <w:pPr>
        <w:pStyle w:val="Textoindependiente2"/>
        <w:rPr>
          <w:b/>
          <w:sz w:val="20"/>
          <w:lang w:val="es-ES_tradnl"/>
        </w:rPr>
      </w:pPr>
    </w:p>
    <w:p w:rsidR="00D50DCE" w:rsidRDefault="00D50DCE" w:rsidP="00643903">
      <w:pPr>
        <w:pStyle w:val="Textoindependiente2"/>
        <w:rPr>
          <w:b/>
          <w:sz w:val="20"/>
          <w:lang w:val="es-ES_tradnl"/>
        </w:rPr>
      </w:pPr>
    </w:p>
    <w:p w:rsidR="00FF41D0" w:rsidRPr="00D50DCE" w:rsidRDefault="006524C1" w:rsidP="00643903">
      <w:pPr>
        <w:pStyle w:val="Textoindependiente2"/>
        <w:rPr>
          <w:sz w:val="24"/>
          <w:szCs w:val="24"/>
          <w:lang w:val="es-ES_tradnl"/>
        </w:rPr>
      </w:pPr>
      <w:r w:rsidRPr="00D50DCE">
        <w:rPr>
          <w:b/>
          <w:sz w:val="24"/>
          <w:szCs w:val="24"/>
          <w:lang w:val="es-ES_tradnl"/>
        </w:rPr>
        <w:lastRenderedPageBreak/>
        <w:t>MEPSA</w:t>
      </w:r>
      <w:r w:rsidR="00F23A01" w:rsidRPr="00D50DCE">
        <w:rPr>
          <w:sz w:val="24"/>
          <w:szCs w:val="24"/>
          <w:lang w:val="es-ES_tradnl"/>
        </w:rPr>
        <w:t xml:space="preserve"> </w:t>
      </w:r>
    </w:p>
    <w:p w:rsidR="00D50DCE" w:rsidRDefault="00D50DCE" w:rsidP="00643903">
      <w:pPr>
        <w:jc w:val="both"/>
        <w:rPr>
          <w:rFonts w:ascii="Arial" w:hAnsi="Arial" w:cs="Arial"/>
        </w:rPr>
      </w:pPr>
    </w:p>
    <w:p w:rsidR="00FF41D0" w:rsidRDefault="006524C1" w:rsidP="00643903">
      <w:pPr>
        <w:jc w:val="both"/>
        <w:rPr>
          <w:rFonts w:ascii="Arial" w:hAnsi="Arial" w:cs="Arial"/>
        </w:rPr>
      </w:pPr>
      <w:r>
        <w:rPr>
          <w:rFonts w:ascii="Arial" w:hAnsi="Arial" w:cs="Arial"/>
        </w:rPr>
        <w:t>Empresa Nacional</w:t>
      </w:r>
      <w:r w:rsidR="00AE5FC7">
        <w:rPr>
          <w:rFonts w:ascii="Arial" w:hAnsi="Arial" w:cs="Arial"/>
        </w:rPr>
        <w:t>,</w:t>
      </w:r>
      <w:r w:rsidR="000637E1" w:rsidRPr="006D6C13">
        <w:rPr>
          <w:rFonts w:ascii="Arial" w:hAnsi="Arial" w:cs="Arial"/>
        </w:rPr>
        <w:t xml:space="preserve"> </w:t>
      </w:r>
      <w:r w:rsidR="00B41769" w:rsidRPr="006D6C13">
        <w:rPr>
          <w:rFonts w:ascii="Arial" w:hAnsi="Arial" w:cs="Arial"/>
        </w:rPr>
        <w:t xml:space="preserve">dedicada a la </w:t>
      </w:r>
      <w:r>
        <w:rPr>
          <w:rFonts w:ascii="Arial" w:hAnsi="Arial" w:cs="Arial"/>
        </w:rPr>
        <w:t>fabricación de bolas de acero para la molienda de minerales y a la fabricación de piezas de fundición de gran tonelaje y precisión.</w:t>
      </w:r>
      <w:r w:rsidR="007958B8">
        <w:rPr>
          <w:rFonts w:ascii="Arial" w:hAnsi="Arial" w:cs="Arial"/>
        </w:rPr>
        <w:t xml:space="preserve"> Cuenta con una gran cantidad de clientes especialmente las principales mineras de nuestro país</w:t>
      </w:r>
      <w:r w:rsidR="00B41769" w:rsidRPr="006D6C13">
        <w:rPr>
          <w:rFonts w:ascii="Arial" w:hAnsi="Arial" w:cs="Arial"/>
        </w:rPr>
        <w:t>.</w:t>
      </w:r>
    </w:p>
    <w:p w:rsidR="007B5B1C" w:rsidRPr="006D6C13" w:rsidRDefault="007B5B1C" w:rsidP="007B5B1C">
      <w:pPr>
        <w:pStyle w:val="Ttulo1"/>
        <w:rPr>
          <w:rFonts w:cs="Arial"/>
          <w:b w:val="0"/>
          <w:iCs/>
          <w:u w:val="none"/>
        </w:rPr>
      </w:pPr>
    </w:p>
    <w:p w:rsidR="00FF41D0" w:rsidRPr="006D6C13" w:rsidRDefault="007958B8" w:rsidP="00C27D1B">
      <w:pPr>
        <w:pStyle w:val="Ttulo1"/>
        <w:tabs>
          <w:tab w:val="right" w:pos="9626"/>
        </w:tabs>
        <w:rPr>
          <w:rFonts w:cs="Arial"/>
          <w:iCs/>
          <w:u w:val="none"/>
        </w:rPr>
      </w:pPr>
      <w:r w:rsidRPr="00D50DCE">
        <w:rPr>
          <w:rFonts w:cs="Arial"/>
          <w:iCs/>
          <w:sz w:val="24"/>
          <w:szCs w:val="24"/>
          <w:u w:val="none"/>
        </w:rPr>
        <w:t>Mecánico de Mantenimiento</w:t>
      </w:r>
      <w:r w:rsidR="00AE5FC7">
        <w:rPr>
          <w:rFonts w:cs="Arial"/>
          <w:iCs/>
          <w:u w:val="none"/>
        </w:rPr>
        <w:t xml:space="preserve">      </w:t>
      </w:r>
      <w:r w:rsidR="00B41769" w:rsidRPr="006D6C13">
        <w:rPr>
          <w:rFonts w:cs="Arial"/>
          <w:iCs/>
          <w:u w:val="none"/>
        </w:rPr>
        <w:t xml:space="preserve"> </w:t>
      </w:r>
      <w:r w:rsidR="00D50DCE">
        <w:rPr>
          <w:rFonts w:cs="Arial"/>
          <w:iCs/>
          <w:u w:val="none"/>
        </w:rPr>
        <w:tab/>
      </w:r>
      <w:r w:rsidR="00F23A01" w:rsidRPr="006D6C13">
        <w:rPr>
          <w:rFonts w:cs="Arial"/>
          <w:iCs/>
          <w:u w:val="none"/>
        </w:rPr>
        <w:t xml:space="preserve"> </w:t>
      </w:r>
      <w:r>
        <w:rPr>
          <w:rFonts w:cs="Arial"/>
          <w:iCs/>
          <w:u w:val="none"/>
        </w:rPr>
        <w:t>Febrero 2012</w:t>
      </w:r>
      <w:r w:rsidR="00B41769" w:rsidRPr="006D6C13">
        <w:rPr>
          <w:rFonts w:cs="Arial"/>
          <w:iCs/>
          <w:u w:val="none"/>
        </w:rPr>
        <w:t xml:space="preserve"> – </w:t>
      </w:r>
      <w:r w:rsidR="000F30AD" w:rsidRPr="006D6C13">
        <w:rPr>
          <w:rFonts w:cs="Arial"/>
          <w:iCs/>
          <w:u w:val="none"/>
        </w:rPr>
        <w:t xml:space="preserve"> A</w:t>
      </w:r>
      <w:r>
        <w:rPr>
          <w:rFonts w:cs="Arial"/>
          <w:iCs/>
          <w:u w:val="none"/>
        </w:rPr>
        <w:t>bril 2012</w:t>
      </w:r>
    </w:p>
    <w:p w:rsidR="00D50DCE" w:rsidRDefault="00D50DCE" w:rsidP="00D50DCE">
      <w:pPr>
        <w:widowControl w:val="0"/>
        <w:autoSpaceDE w:val="0"/>
        <w:autoSpaceDN w:val="0"/>
        <w:ind w:left="170"/>
        <w:jc w:val="both"/>
        <w:rPr>
          <w:rFonts w:ascii="Arial" w:hAnsi="Arial" w:cs="Arial"/>
        </w:rPr>
      </w:pPr>
    </w:p>
    <w:p w:rsidR="00AE5FC7" w:rsidRDefault="007958B8" w:rsidP="00431A2B">
      <w:pPr>
        <w:widowControl w:val="0"/>
        <w:numPr>
          <w:ilvl w:val="0"/>
          <w:numId w:val="39"/>
        </w:numPr>
        <w:tabs>
          <w:tab w:val="clear" w:pos="0"/>
        </w:tabs>
        <w:autoSpaceDE w:val="0"/>
        <w:autoSpaceDN w:val="0"/>
        <w:jc w:val="both"/>
        <w:rPr>
          <w:rFonts w:ascii="Arial" w:hAnsi="Arial" w:cs="Arial"/>
        </w:rPr>
      </w:pPr>
      <w:r>
        <w:rPr>
          <w:rFonts w:ascii="Arial" w:hAnsi="Arial" w:cs="Arial"/>
        </w:rPr>
        <w:t>Mantenimiento de Hornos de Fundición, cambio de mangueras de alta presión y niples.</w:t>
      </w:r>
    </w:p>
    <w:p w:rsidR="006D6C13" w:rsidRPr="00643903" w:rsidRDefault="007958B8" w:rsidP="00431A2B">
      <w:pPr>
        <w:widowControl w:val="0"/>
        <w:numPr>
          <w:ilvl w:val="0"/>
          <w:numId w:val="39"/>
        </w:numPr>
        <w:tabs>
          <w:tab w:val="clear" w:pos="0"/>
        </w:tabs>
        <w:autoSpaceDE w:val="0"/>
        <w:autoSpaceDN w:val="0"/>
        <w:jc w:val="both"/>
        <w:rPr>
          <w:rFonts w:ascii="Arial" w:hAnsi="Arial" w:cs="Arial"/>
        </w:rPr>
      </w:pPr>
      <w:r>
        <w:rPr>
          <w:rFonts w:ascii="Arial" w:hAnsi="Arial" w:cs="Arial"/>
        </w:rPr>
        <w:t>Mantenimiento de Motores de Grúas de gran tonelaje</w:t>
      </w:r>
      <w:r w:rsidR="006D6C13" w:rsidRPr="00643903">
        <w:rPr>
          <w:rFonts w:ascii="Arial" w:hAnsi="Arial" w:cs="Arial"/>
        </w:rPr>
        <w:t>.</w:t>
      </w:r>
    </w:p>
    <w:p w:rsidR="006D6C13" w:rsidRPr="00643903" w:rsidRDefault="008F4324" w:rsidP="00431A2B">
      <w:pPr>
        <w:widowControl w:val="0"/>
        <w:numPr>
          <w:ilvl w:val="0"/>
          <w:numId w:val="39"/>
        </w:numPr>
        <w:tabs>
          <w:tab w:val="clear" w:pos="0"/>
        </w:tabs>
        <w:autoSpaceDE w:val="0"/>
        <w:autoSpaceDN w:val="0"/>
        <w:jc w:val="both"/>
        <w:rPr>
          <w:rFonts w:ascii="Arial" w:hAnsi="Arial" w:cs="Arial"/>
        </w:rPr>
      </w:pPr>
      <w:r>
        <w:rPr>
          <w:rFonts w:ascii="Arial" w:hAnsi="Arial" w:cs="Arial"/>
        </w:rPr>
        <w:t>Lubricación</w:t>
      </w:r>
      <w:r w:rsidR="007958B8">
        <w:rPr>
          <w:rFonts w:ascii="Arial" w:hAnsi="Arial" w:cs="Arial"/>
        </w:rPr>
        <w:t xml:space="preserve"> de Maquinas Industriales.</w:t>
      </w:r>
    </w:p>
    <w:p w:rsidR="006D6C13" w:rsidRPr="00643903" w:rsidRDefault="007958B8" w:rsidP="00431A2B">
      <w:pPr>
        <w:widowControl w:val="0"/>
        <w:numPr>
          <w:ilvl w:val="0"/>
          <w:numId w:val="39"/>
        </w:numPr>
        <w:tabs>
          <w:tab w:val="clear" w:pos="0"/>
        </w:tabs>
        <w:autoSpaceDE w:val="0"/>
        <w:autoSpaceDN w:val="0"/>
        <w:jc w:val="both"/>
        <w:rPr>
          <w:rFonts w:ascii="Arial" w:hAnsi="Arial" w:cs="Arial"/>
        </w:rPr>
      </w:pPr>
      <w:r>
        <w:rPr>
          <w:rFonts w:ascii="Arial" w:hAnsi="Arial" w:cs="Arial"/>
        </w:rPr>
        <w:t>Fabricación de Piezas de acero</w:t>
      </w:r>
      <w:r w:rsidR="006D6C13" w:rsidRPr="00643903">
        <w:rPr>
          <w:rFonts w:ascii="Arial" w:hAnsi="Arial" w:cs="Arial"/>
        </w:rPr>
        <w:t>.</w:t>
      </w:r>
    </w:p>
    <w:p w:rsidR="00AE5FC7" w:rsidRPr="007958B8" w:rsidRDefault="007958B8" w:rsidP="00431A2B">
      <w:pPr>
        <w:widowControl w:val="0"/>
        <w:numPr>
          <w:ilvl w:val="0"/>
          <w:numId w:val="39"/>
        </w:numPr>
        <w:tabs>
          <w:tab w:val="clear" w:pos="0"/>
        </w:tabs>
        <w:autoSpaceDE w:val="0"/>
        <w:autoSpaceDN w:val="0"/>
        <w:jc w:val="both"/>
        <w:rPr>
          <w:rFonts w:ascii="Arial" w:hAnsi="Arial" w:cs="Arial"/>
        </w:rPr>
      </w:pPr>
      <w:r w:rsidRPr="007958B8">
        <w:rPr>
          <w:rFonts w:ascii="Arial" w:hAnsi="Arial" w:cs="Arial"/>
        </w:rPr>
        <w:t>Soldadura eléctrica y autógena</w:t>
      </w:r>
      <w:r>
        <w:rPr>
          <w:rFonts w:ascii="Arial" w:hAnsi="Arial" w:cs="Arial"/>
        </w:rPr>
        <w:t>.</w:t>
      </w:r>
    </w:p>
    <w:p w:rsidR="006D6C13" w:rsidRPr="006D6C13" w:rsidRDefault="006D6C13" w:rsidP="00643903">
      <w:pPr>
        <w:jc w:val="both"/>
        <w:rPr>
          <w:rFonts w:ascii="Arial" w:eastAsia="Arial Unicode MS" w:hAnsi="Arial" w:cs="Arial"/>
          <w:b/>
          <w:lang w:val="es-PE" w:eastAsia="es-ES_tradnl"/>
        </w:rPr>
      </w:pPr>
    </w:p>
    <w:p w:rsidR="006D6C13" w:rsidRPr="00C35967" w:rsidRDefault="006D6C13" w:rsidP="00643903">
      <w:pPr>
        <w:jc w:val="both"/>
        <w:rPr>
          <w:rFonts w:ascii="Arial" w:eastAsia="Arial Unicode MS" w:hAnsi="Arial" w:cs="Arial"/>
          <w:b/>
          <w:lang w:eastAsia="es-ES_tradnl"/>
        </w:rPr>
      </w:pPr>
      <w:r w:rsidRPr="00D50DCE">
        <w:rPr>
          <w:rFonts w:ascii="Arial" w:eastAsia="Arial Unicode MS" w:hAnsi="Arial" w:cs="Arial"/>
          <w:b/>
          <w:sz w:val="24"/>
          <w:szCs w:val="24"/>
          <w:lang w:eastAsia="es-ES_tradnl"/>
        </w:rPr>
        <w:t>Logros alcanzados</w:t>
      </w:r>
      <w:r w:rsidRPr="00C35967">
        <w:rPr>
          <w:rFonts w:ascii="Arial" w:eastAsia="Arial Unicode MS" w:hAnsi="Arial" w:cs="Arial"/>
          <w:b/>
          <w:lang w:eastAsia="es-ES_tradnl"/>
        </w:rPr>
        <w:t>:</w:t>
      </w:r>
    </w:p>
    <w:p w:rsidR="00D50DCE" w:rsidRPr="00D50DCE" w:rsidRDefault="00D50DCE" w:rsidP="00D50DCE">
      <w:pPr>
        <w:tabs>
          <w:tab w:val="left" w:pos="142"/>
        </w:tabs>
        <w:ind w:left="170"/>
        <w:jc w:val="both"/>
        <w:rPr>
          <w:rFonts w:ascii="Arial" w:hAnsi="Arial" w:cs="Arial"/>
          <w:b/>
          <w:bCs/>
        </w:rPr>
      </w:pPr>
    </w:p>
    <w:p w:rsidR="006D6C13" w:rsidRPr="00336E88" w:rsidRDefault="000D2D2D" w:rsidP="00431A2B">
      <w:pPr>
        <w:numPr>
          <w:ilvl w:val="0"/>
          <w:numId w:val="40"/>
        </w:numPr>
        <w:tabs>
          <w:tab w:val="left" w:pos="142"/>
        </w:tabs>
        <w:jc w:val="both"/>
        <w:rPr>
          <w:rFonts w:ascii="Arial" w:hAnsi="Arial" w:cs="Arial"/>
          <w:b/>
          <w:bCs/>
        </w:rPr>
      </w:pPr>
      <w:r>
        <w:rPr>
          <w:rFonts w:ascii="Arial" w:hAnsi="Arial" w:cs="Arial"/>
          <w:bCs/>
        </w:rPr>
        <w:t xml:space="preserve">Se </w:t>
      </w:r>
      <w:r w:rsidR="00A44E1A">
        <w:rPr>
          <w:rFonts w:ascii="Arial" w:hAnsi="Arial" w:cs="Arial"/>
          <w:bCs/>
        </w:rPr>
        <w:t>cambió</w:t>
      </w:r>
      <w:r>
        <w:rPr>
          <w:rFonts w:ascii="Arial" w:hAnsi="Arial" w:cs="Arial"/>
          <w:bCs/>
        </w:rPr>
        <w:t xml:space="preserve"> el método de lubricación por un programado y con formatos de </w:t>
      </w:r>
      <w:r w:rsidR="008F4324">
        <w:rPr>
          <w:rFonts w:ascii="Arial" w:hAnsi="Arial" w:cs="Arial"/>
          <w:bCs/>
        </w:rPr>
        <w:t>Lubricación</w:t>
      </w:r>
      <w:r w:rsidR="006D6C13" w:rsidRPr="00336E88">
        <w:rPr>
          <w:rFonts w:ascii="Arial" w:hAnsi="Arial" w:cs="Arial"/>
          <w:b/>
          <w:bCs/>
        </w:rPr>
        <w:t>.</w:t>
      </w:r>
    </w:p>
    <w:p w:rsidR="006D6C13" w:rsidRPr="000D2D2D" w:rsidRDefault="000D2D2D" w:rsidP="00431A2B">
      <w:pPr>
        <w:numPr>
          <w:ilvl w:val="0"/>
          <w:numId w:val="40"/>
        </w:numPr>
        <w:tabs>
          <w:tab w:val="left" w:pos="142"/>
        </w:tabs>
        <w:jc w:val="both"/>
        <w:rPr>
          <w:rFonts w:ascii="Arial" w:hAnsi="Arial" w:cs="Arial"/>
          <w:bCs/>
        </w:rPr>
      </w:pPr>
      <w:r w:rsidRPr="000D2D2D">
        <w:rPr>
          <w:rFonts w:ascii="Arial" w:hAnsi="Arial" w:cs="Arial"/>
          <w:bCs/>
        </w:rPr>
        <w:t>Se redujo el consumo de grasas y aceites</w:t>
      </w:r>
      <w:r w:rsidR="006D6C13" w:rsidRPr="000D2D2D">
        <w:rPr>
          <w:rFonts w:ascii="Arial" w:hAnsi="Arial" w:cs="Arial"/>
          <w:bCs/>
        </w:rPr>
        <w:t>.</w:t>
      </w:r>
    </w:p>
    <w:p w:rsidR="00F23A01" w:rsidRPr="000D2D2D" w:rsidRDefault="000D2D2D" w:rsidP="00431A2B">
      <w:pPr>
        <w:numPr>
          <w:ilvl w:val="0"/>
          <w:numId w:val="40"/>
        </w:numPr>
        <w:tabs>
          <w:tab w:val="left" w:pos="142"/>
        </w:tabs>
        <w:jc w:val="both"/>
        <w:rPr>
          <w:rFonts w:ascii="Arial" w:hAnsi="Arial" w:cs="Arial"/>
        </w:rPr>
      </w:pPr>
      <w:r w:rsidRPr="000D2D2D">
        <w:rPr>
          <w:rFonts w:ascii="Arial" w:hAnsi="Arial" w:cs="Arial"/>
          <w:bCs/>
        </w:rPr>
        <w:t>Se propuso implementar el uso de las 5s en el área de mantenimiento</w:t>
      </w:r>
      <w:r w:rsidR="006D6C13" w:rsidRPr="000D2D2D">
        <w:rPr>
          <w:rFonts w:ascii="Arial" w:hAnsi="Arial" w:cs="Arial"/>
          <w:bCs/>
        </w:rPr>
        <w:t>.</w:t>
      </w:r>
    </w:p>
    <w:p w:rsidR="006D6C13" w:rsidRPr="00336E88" w:rsidRDefault="006D6C13" w:rsidP="00643903">
      <w:pPr>
        <w:tabs>
          <w:tab w:val="left" w:pos="142"/>
        </w:tabs>
        <w:suppressAutoHyphens/>
        <w:jc w:val="both"/>
        <w:rPr>
          <w:rFonts w:ascii="Arial" w:hAnsi="Arial" w:cs="Arial"/>
          <w:sz w:val="18"/>
          <w:szCs w:val="18"/>
        </w:rPr>
      </w:pPr>
    </w:p>
    <w:p w:rsidR="00FF41D0" w:rsidRPr="00D50DCE" w:rsidRDefault="000450D1" w:rsidP="00643903">
      <w:pPr>
        <w:pStyle w:val="Textoindependiente2"/>
        <w:tabs>
          <w:tab w:val="left" w:pos="2327"/>
        </w:tabs>
        <w:rPr>
          <w:b/>
          <w:sz w:val="24"/>
          <w:szCs w:val="24"/>
          <w:lang w:val="es-ES_tradnl"/>
        </w:rPr>
      </w:pPr>
      <w:r w:rsidRPr="00D50DCE">
        <w:rPr>
          <w:b/>
          <w:sz w:val="24"/>
          <w:szCs w:val="24"/>
          <w:lang w:val="es-ES_tradnl"/>
        </w:rPr>
        <w:t>LIMA CAUCHO S.A</w:t>
      </w:r>
      <w:r w:rsidR="00A349BE" w:rsidRPr="00D50DCE">
        <w:rPr>
          <w:b/>
          <w:sz w:val="24"/>
          <w:szCs w:val="24"/>
          <w:lang w:val="es-ES_tradnl"/>
        </w:rPr>
        <w:t xml:space="preserve"> </w:t>
      </w:r>
    </w:p>
    <w:p w:rsidR="00D50DCE" w:rsidRDefault="00D50DCE" w:rsidP="000450D1">
      <w:pPr>
        <w:jc w:val="both"/>
        <w:rPr>
          <w:rFonts w:ascii="Arial" w:hAnsi="Arial" w:cs="Arial"/>
        </w:rPr>
      </w:pPr>
    </w:p>
    <w:p w:rsidR="007B5B1C" w:rsidRPr="008C184D" w:rsidRDefault="000450D1" w:rsidP="000450D1">
      <w:pPr>
        <w:jc w:val="both"/>
        <w:rPr>
          <w:rFonts w:ascii="Arial" w:hAnsi="Arial" w:cs="Arial"/>
          <w:b/>
          <w:sz w:val="18"/>
          <w:szCs w:val="18"/>
        </w:rPr>
      </w:pPr>
      <w:r>
        <w:rPr>
          <w:rFonts w:ascii="Arial" w:hAnsi="Arial" w:cs="Arial"/>
        </w:rPr>
        <w:t xml:space="preserve">Empresa nacional dedicada a la fabricación y comercialización de neumáticos y mangueras de caucho, cuenta con alrededor de 500 trabajadores y una producción anual de 150 mil </w:t>
      </w:r>
      <w:r w:rsidR="00F07507">
        <w:rPr>
          <w:rFonts w:ascii="Arial" w:hAnsi="Arial" w:cs="Arial"/>
        </w:rPr>
        <w:t>neumáticos.</w:t>
      </w:r>
    </w:p>
    <w:p w:rsidR="007B5B1C" w:rsidRPr="008C184D" w:rsidRDefault="007B5B1C" w:rsidP="007B5B1C">
      <w:pPr>
        <w:pStyle w:val="Ttulo1"/>
        <w:rPr>
          <w:rFonts w:cs="Arial"/>
          <w:b w:val="0"/>
          <w:iCs/>
          <w:sz w:val="18"/>
          <w:szCs w:val="18"/>
          <w:u w:val="none"/>
        </w:rPr>
      </w:pPr>
    </w:p>
    <w:p w:rsidR="00643903" w:rsidRPr="00643903" w:rsidRDefault="000450D1" w:rsidP="00C27D1B">
      <w:pPr>
        <w:widowControl w:val="0"/>
        <w:tabs>
          <w:tab w:val="left" w:pos="300"/>
          <w:tab w:val="right" w:pos="9626"/>
        </w:tabs>
        <w:jc w:val="both"/>
        <w:rPr>
          <w:rFonts w:ascii="Arial" w:hAnsi="Arial" w:cs="Arial"/>
          <w:b/>
          <w:iCs/>
        </w:rPr>
      </w:pPr>
      <w:r w:rsidRPr="00D50DCE">
        <w:rPr>
          <w:rFonts w:ascii="Arial" w:hAnsi="Arial" w:cs="Arial"/>
          <w:b/>
          <w:iCs/>
          <w:sz w:val="24"/>
          <w:szCs w:val="24"/>
        </w:rPr>
        <w:t>Mecánico Tornero</w:t>
      </w:r>
      <w:r w:rsidR="00643903">
        <w:rPr>
          <w:rFonts w:ascii="Arial" w:hAnsi="Arial" w:cs="Arial"/>
          <w:b/>
          <w:iCs/>
        </w:rPr>
        <w:tab/>
      </w:r>
      <w:r>
        <w:rPr>
          <w:rFonts w:ascii="Arial" w:hAnsi="Arial" w:cs="Arial"/>
          <w:b/>
          <w:iCs/>
        </w:rPr>
        <w:t xml:space="preserve"> Julio 2010</w:t>
      </w:r>
      <w:r w:rsidR="00643903" w:rsidRPr="00643903">
        <w:rPr>
          <w:rFonts w:ascii="Arial" w:hAnsi="Arial" w:cs="Arial"/>
          <w:b/>
          <w:iCs/>
        </w:rPr>
        <w:t xml:space="preserve"> – </w:t>
      </w:r>
      <w:r>
        <w:rPr>
          <w:rFonts w:ascii="Arial" w:hAnsi="Arial" w:cs="Arial"/>
          <w:b/>
          <w:iCs/>
        </w:rPr>
        <w:t>Febrero 2012</w:t>
      </w:r>
    </w:p>
    <w:p w:rsidR="00D50DCE" w:rsidRDefault="00D50DCE" w:rsidP="00D50DCE">
      <w:pPr>
        <w:widowControl w:val="0"/>
        <w:autoSpaceDE w:val="0"/>
        <w:autoSpaceDN w:val="0"/>
        <w:ind w:left="170"/>
        <w:jc w:val="both"/>
        <w:rPr>
          <w:rFonts w:ascii="Arial" w:hAnsi="Arial" w:cs="Arial"/>
        </w:rPr>
      </w:pPr>
    </w:p>
    <w:p w:rsidR="00643903" w:rsidRPr="00643903" w:rsidRDefault="001F5877" w:rsidP="00431A2B">
      <w:pPr>
        <w:widowControl w:val="0"/>
        <w:numPr>
          <w:ilvl w:val="0"/>
          <w:numId w:val="41"/>
        </w:numPr>
        <w:tabs>
          <w:tab w:val="clear" w:pos="0"/>
        </w:tabs>
        <w:autoSpaceDE w:val="0"/>
        <w:autoSpaceDN w:val="0"/>
        <w:jc w:val="both"/>
        <w:rPr>
          <w:rFonts w:ascii="Arial" w:hAnsi="Arial" w:cs="Arial"/>
        </w:rPr>
      </w:pPr>
      <w:r>
        <w:rPr>
          <w:rFonts w:ascii="Arial" w:hAnsi="Arial" w:cs="Arial"/>
        </w:rPr>
        <w:t>Responsable del Mantenimiento General de la Planta del área de Procesos.</w:t>
      </w:r>
    </w:p>
    <w:p w:rsidR="00643903" w:rsidRPr="00643903" w:rsidRDefault="00643903" w:rsidP="00431A2B">
      <w:pPr>
        <w:widowControl w:val="0"/>
        <w:numPr>
          <w:ilvl w:val="0"/>
          <w:numId w:val="41"/>
        </w:numPr>
        <w:tabs>
          <w:tab w:val="clear" w:pos="0"/>
        </w:tabs>
        <w:autoSpaceDE w:val="0"/>
        <w:autoSpaceDN w:val="0"/>
        <w:jc w:val="both"/>
        <w:rPr>
          <w:rFonts w:ascii="Arial" w:hAnsi="Arial" w:cs="Arial"/>
        </w:rPr>
      </w:pPr>
      <w:r w:rsidRPr="00643903">
        <w:rPr>
          <w:rFonts w:ascii="Arial" w:hAnsi="Arial" w:cs="Arial"/>
        </w:rPr>
        <w:t>Responsable de la planificación de</w:t>
      </w:r>
      <w:r w:rsidR="001F5877">
        <w:rPr>
          <w:rFonts w:ascii="Arial" w:hAnsi="Arial" w:cs="Arial"/>
        </w:rPr>
        <w:t xml:space="preserve"> Trabajos para la parada de planta de los días domingos.</w:t>
      </w:r>
    </w:p>
    <w:p w:rsidR="00643903" w:rsidRPr="00643903" w:rsidRDefault="001F5877" w:rsidP="00431A2B">
      <w:pPr>
        <w:widowControl w:val="0"/>
        <w:numPr>
          <w:ilvl w:val="0"/>
          <w:numId w:val="41"/>
        </w:numPr>
        <w:tabs>
          <w:tab w:val="clear" w:pos="0"/>
        </w:tabs>
        <w:autoSpaceDE w:val="0"/>
        <w:autoSpaceDN w:val="0"/>
        <w:jc w:val="both"/>
        <w:rPr>
          <w:rFonts w:ascii="Arial" w:hAnsi="Arial" w:cs="Arial"/>
        </w:rPr>
      </w:pPr>
      <w:r>
        <w:rPr>
          <w:rFonts w:ascii="Arial" w:hAnsi="Arial" w:cs="Arial"/>
        </w:rPr>
        <w:t xml:space="preserve">Fabricación de piezas de acero en torno y Fresadora para repuestos de </w:t>
      </w:r>
      <w:r w:rsidR="00D50DCE">
        <w:rPr>
          <w:rFonts w:ascii="Arial" w:hAnsi="Arial" w:cs="Arial"/>
        </w:rPr>
        <w:t>máquinas</w:t>
      </w:r>
      <w:r w:rsidR="00643903" w:rsidRPr="00643903">
        <w:rPr>
          <w:rFonts w:ascii="Arial" w:hAnsi="Arial" w:cs="Arial"/>
        </w:rPr>
        <w:t>.</w:t>
      </w:r>
    </w:p>
    <w:p w:rsidR="00643903" w:rsidRPr="001F5877" w:rsidRDefault="001F5877" w:rsidP="00431A2B">
      <w:pPr>
        <w:widowControl w:val="0"/>
        <w:numPr>
          <w:ilvl w:val="0"/>
          <w:numId w:val="41"/>
        </w:numPr>
        <w:tabs>
          <w:tab w:val="clear" w:pos="0"/>
        </w:tabs>
        <w:autoSpaceDE w:val="0"/>
        <w:autoSpaceDN w:val="0"/>
        <w:jc w:val="both"/>
        <w:rPr>
          <w:rFonts w:ascii="Arial" w:hAnsi="Arial" w:cs="Arial"/>
        </w:rPr>
      </w:pPr>
      <w:r w:rsidRPr="001F5877">
        <w:rPr>
          <w:rFonts w:ascii="Arial" w:hAnsi="Arial" w:cs="Arial"/>
        </w:rPr>
        <w:t>Soldadura eléctrica y autógena</w:t>
      </w:r>
      <w:r w:rsidR="00643903" w:rsidRPr="001F5877">
        <w:rPr>
          <w:rFonts w:ascii="Arial" w:hAnsi="Arial" w:cs="Arial"/>
        </w:rPr>
        <w:t>.</w:t>
      </w:r>
    </w:p>
    <w:p w:rsidR="008C184D" w:rsidRPr="00D50DCE" w:rsidRDefault="008C184D" w:rsidP="008C184D">
      <w:pPr>
        <w:widowControl w:val="0"/>
        <w:tabs>
          <w:tab w:val="left" w:pos="142"/>
        </w:tabs>
        <w:autoSpaceDE w:val="0"/>
        <w:autoSpaceDN w:val="0"/>
        <w:jc w:val="both"/>
        <w:rPr>
          <w:rFonts w:ascii="Arial" w:hAnsi="Arial" w:cs="Arial"/>
          <w:sz w:val="24"/>
          <w:szCs w:val="24"/>
        </w:rPr>
      </w:pPr>
    </w:p>
    <w:p w:rsidR="007B5B1C" w:rsidRPr="00C35967" w:rsidRDefault="007B5B1C" w:rsidP="007B5B1C">
      <w:pPr>
        <w:jc w:val="both"/>
        <w:rPr>
          <w:rFonts w:ascii="Arial" w:eastAsia="Arial Unicode MS" w:hAnsi="Arial" w:cs="Arial"/>
          <w:b/>
          <w:lang w:eastAsia="es-ES_tradnl"/>
        </w:rPr>
      </w:pPr>
      <w:r w:rsidRPr="00D50DCE">
        <w:rPr>
          <w:rFonts w:ascii="Arial" w:eastAsia="Arial Unicode MS" w:hAnsi="Arial" w:cs="Arial"/>
          <w:b/>
          <w:sz w:val="24"/>
          <w:szCs w:val="24"/>
          <w:lang w:eastAsia="es-ES_tradnl"/>
        </w:rPr>
        <w:t>Logros alcanzados</w:t>
      </w:r>
      <w:r w:rsidRPr="00C35967">
        <w:rPr>
          <w:rFonts w:ascii="Arial" w:eastAsia="Arial Unicode MS" w:hAnsi="Arial" w:cs="Arial"/>
          <w:b/>
          <w:lang w:eastAsia="es-ES_tradnl"/>
        </w:rPr>
        <w:t>:</w:t>
      </w:r>
    </w:p>
    <w:p w:rsidR="00D50DCE" w:rsidRDefault="00D50DCE" w:rsidP="00D50DCE">
      <w:pPr>
        <w:ind w:left="170"/>
        <w:jc w:val="both"/>
        <w:rPr>
          <w:rFonts w:ascii="Arial" w:hAnsi="Arial" w:cs="Arial"/>
          <w:bCs/>
        </w:rPr>
      </w:pPr>
    </w:p>
    <w:p w:rsidR="007B5B1C" w:rsidRPr="001F5877" w:rsidRDefault="001F5877" w:rsidP="00431A2B">
      <w:pPr>
        <w:numPr>
          <w:ilvl w:val="0"/>
          <w:numId w:val="42"/>
        </w:numPr>
        <w:tabs>
          <w:tab w:val="clear" w:pos="0"/>
        </w:tabs>
        <w:jc w:val="both"/>
        <w:rPr>
          <w:rFonts w:ascii="Arial" w:hAnsi="Arial" w:cs="Arial"/>
          <w:bCs/>
        </w:rPr>
      </w:pPr>
      <w:r w:rsidRPr="001F5877">
        <w:rPr>
          <w:rFonts w:ascii="Arial" w:hAnsi="Arial" w:cs="Arial"/>
          <w:bCs/>
        </w:rPr>
        <w:t>Planificación del mantenimiento mediante formatos de paradas programadas</w:t>
      </w:r>
      <w:r w:rsidR="007B5B1C" w:rsidRPr="001F5877">
        <w:rPr>
          <w:rFonts w:ascii="Arial" w:hAnsi="Arial" w:cs="Arial"/>
          <w:bCs/>
        </w:rPr>
        <w:t>.</w:t>
      </w:r>
    </w:p>
    <w:p w:rsidR="007B5B1C" w:rsidRPr="00F07507" w:rsidRDefault="00F07507" w:rsidP="00431A2B">
      <w:pPr>
        <w:numPr>
          <w:ilvl w:val="0"/>
          <w:numId w:val="42"/>
        </w:numPr>
        <w:tabs>
          <w:tab w:val="clear" w:pos="0"/>
        </w:tabs>
        <w:jc w:val="both"/>
        <w:rPr>
          <w:rFonts w:ascii="Arial" w:hAnsi="Arial" w:cs="Arial"/>
          <w:color w:val="000000"/>
        </w:rPr>
      </w:pPr>
      <w:r w:rsidRPr="00F07507">
        <w:rPr>
          <w:rFonts w:ascii="Arial" w:hAnsi="Arial" w:cs="Arial"/>
          <w:bCs/>
        </w:rPr>
        <w:t>Planificación</w:t>
      </w:r>
      <w:r w:rsidR="001F5877" w:rsidRPr="00F07507">
        <w:rPr>
          <w:rFonts w:ascii="Arial" w:hAnsi="Arial" w:cs="Arial"/>
          <w:bCs/>
        </w:rPr>
        <w:t xml:space="preserve"> de Tiempos de </w:t>
      </w:r>
      <w:r w:rsidR="008F4324" w:rsidRPr="00F07507">
        <w:rPr>
          <w:rFonts w:ascii="Arial" w:hAnsi="Arial" w:cs="Arial"/>
          <w:bCs/>
        </w:rPr>
        <w:t>Lubricación</w:t>
      </w:r>
      <w:r w:rsidR="001F5877" w:rsidRPr="00F07507">
        <w:rPr>
          <w:rFonts w:ascii="Arial" w:hAnsi="Arial" w:cs="Arial"/>
          <w:bCs/>
        </w:rPr>
        <w:t xml:space="preserve"> </w:t>
      </w:r>
      <w:r w:rsidRPr="00F07507">
        <w:rPr>
          <w:rFonts w:ascii="Arial" w:hAnsi="Arial" w:cs="Arial"/>
          <w:bCs/>
        </w:rPr>
        <w:t xml:space="preserve">de todas las </w:t>
      </w:r>
      <w:r w:rsidR="00D50DCE" w:rsidRPr="00F07507">
        <w:rPr>
          <w:rFonts w:ascii="Arial" w:hAnsi="Arial" w:cs="Arial"/>
          <w:bCs/>
        </w:rPr>
        <w:t>máquinas</w:t>
      </w:r>
      <w:r w:rsidRPr="00F07507">
        <w:rPr>
          <w:rFonts w:ascii="Arial" w:hAnsi="Arial" w:cs="Arial"/>
          <w:bCs/>
        </w:rPr>
        <w:t xml:space="preserve"> de la planta</w:t>
      </w:r>
      <w:r w:rsidR="007B5B1C" w:rsidRPr="00F07507">
        <w:rPr>
          <w:rFonts w:ascii="Arial" w:hAnsi="Arial" w:cs="Arial"/>
          <w:bCs/>
        </w:rPr>
        <w:t>.</w:t>
      </w:r>
    </w:p>
    <w:p w:rsidR="00F07507" w:rsidRPr="00F07507" w:rsidRDefault="00F07507" w:rsidP="00431A2B">
      <w:pPr>
        <w:numPr>
          <w:ilvl w:val="0"/>
          <w:numId w:val="42"/>
        </w:numPr>
        <w:tabs>
          <w:tab w:val="clear" w:pos="0"/>
        </w:tabs>
        <w:jc w:val="both"/>
        <w:rPr>
          <w:rFonts w:ascii="Arial" w:hAnsi="Arial" w:cs="Arial"/>
          <w:color w:val="000000"/>
        </w:rPr>
      </w:pPr>
      <w:r>
        <w:rPr>
          <w:rFonts w:ascii="Arial" w:hAnsi="Arial" w:cs="Arial"/>
          <w:bCs/>
        </w:rPr>
        <w:t xml:space="preserve">Se redujo el tiempo de parada de máquina y se </w:t>
      </w:r>
      <w:r w:rsidR="008F4324">
        <w:rPr>
          <w:rFonts w:ascii="Arial" w:hAnsi="Arial" w:cs="Arial"/>
          <w:bCs/>
        </w:rPr>
        <w:t>alargó</w:t>
      </w:r>
      <w:r>
        <w:rPr>
          <w:rFonts w:ascii="Arial" w:hAnsi="Arial" w:cs="Arial"/>
          <w:bCs/>
        </w:rPr>
        <w:t xml:space="preserve"> el tiempo de funcionamiento de la planta.</w:t>
      </w:r>
    </w:p>
    <w:p w:rsidR="007B5B1C" w:rsidRDefault="007B5B1C" w:rsidP="007B5B1C">
      <w:pPr>
        <w:tabs>
          <w:tab w:val="left" w:pos="142"/>
        </w:tabs>
        <w:suppressAutoHyphens/>
        <w:jc w:val="both"/>
        <w:rPr>
          <w:rFonts w:ascii="Arial" w:hAnsi="Arial" w:cs="Arial"/>
          <w:color w:val="000000"/>
          <w:sz w:val="18"/>
          <w:szCs w:val="18"/>
        </w:rPr>
      </w:pPr>
    </w:p>
    <w:p w:rsidR="00F07507" w:rsidRDefault="00F07507" w:rsidP="007B5B1C">
      <w:pPr>
        <w:pStyle w:val="Textoindependiente2"/>
        <w:tabs>
          <w:tab w:val="left" w:pos="0"/>
          <w:tab w:val="left" w:pos="142"/>
        </w:tabs>
        <w:rPr>
          <w:b/>
          <w:sz w:val="20"/>
          <w:lang w:val="es-ES_tradnl"/>
        </w:rPr>
      </w:pPr>
    </w:p>
    <w:p w:rsidR="007B5B1C" w:rsidRPr="00D50DCE" w:rsidRDefault="00F07507" w:rsidP="007B5B1C">
      <w:pPr>
        <w:pStyle w:val="Textoindependiente2"/>
        <w:tabs>
          <w:tab w:val="left" w:pos="0"/>
          <w:tab w:val="left" w:pos="142"/>
        </w:tabs>
        <w:rPr>
          <w:sz w:val="24"/>
          <w:szCs w:val="24"/>
          <w:lang w:val="es-ES_tradnl"/>
        </w:rPr>
      </w:pPr>
      <w:r w:rsidRPr="00D50DCE">
        <w:rPr>
          <w:b/>
          <w:sz w:val="24"/>
          <w:szCs w:val="24"/>
          <w:lang w:val="es-ES_tradnl"/>
        </w:rPr>
        <w:t>GLORIA S.A</w:t>
      </w:r>
    </w:p>
    <w:p w:rsidR="00D50DCE" w:rsidRDefault="00D50DCE" w:rsidP="007B5B1C">
      <w:pPr>
        <w:pStyle w:val="Textoindependiente2"/>
        <w:tabs>
          <w:tab w:val="left" w:pos="0"/>
          <w:tab w:val="left" w:pos="142"/>
        </w:tabs>
        <w:rPr>
          <w:rStyle w:val="style31"/>
          <w:rFonts w:ascii="Arial" w:hAnsi="Arial"/>
          <w:color w:val="000000" w:themeColor="text1"/>
          <w:sz w:val="20"/>
          <w:szCs w:val="20"/>
        </w:rPr>
      </w:pPr>
    </w:p>
    <w:p w:rsidR="00F07507" w:rsidRDefault="00F07507" w:rsidP="007B5B1C">
      <w:pPr>
        <w:pStyle w:val="Textoindependiente2"/>
        <w:tabs>
          <w:tab w:val="left" w:pos="0"/>
          <w:tab w:val="left" w:pos="142"/>
        </w:tabs>
        <w:rPr>
          <w:rStyle w:val="style31"/>
          <w:rFonts w:ascii="Arial" w:hAnsi="Arial"/>
          <w:color w:val="000000" w:themeColor="text1"/>
          <w:sz w:val="20"/>
          <w:szCs w:val="20"/>
        </w:rPr>
      </w:pPr>
      <w:r w:rsidRPr="00F07507">
        <w:rPr>
          <w:rStyle w:val="style31"/>
          <w:rFonts w:ascii="Arial" w:hAnsi="Arial"/>
          <w:color w:val="000000" w:themeColor="text1"/>
          <w:sz w:val="20"/>
          <w:szCs w:val="20"/>
        </w:rPr>
        <w:t>El Grupo Gloria es un conglomerado industrial de capitales peruanos con negocios presentes en Perú, como también en Bolivia, Colombia, Ecuador, A</w:t>
      </w:r>
      <w:r>
        <w:rPr>
          <w:rStyle w:val="style31"/>
          <w:rFonts w:ascii="Arial" w:hAnsi="Arial"/>
          <w:color w:val="000000" w:themeColor="text1"/>
          <w:sz w:val="20"/>
          <w:szCs w:val="20"/>
        </w:rPr>
        <w:t>rgentina y Puerto Rico. Sus</w:t>
      </w:r>
      <w:r w:rsidRPr="00F07507">
        <w:rPr>
          <w:rStyle w:val="style31"/>
          <w:rFonts w:ascii="Arial" w:hAnsi="Arial"/>
          <w:color w:val="000000" w:themeColor="text1"/>
          <w:sz w:val="20"/>
          <w:szCs w:val="20"/>
        </w:rPr>
        <w:t xml:space="preserve"> actividades se desarrollan en los sectores de lácteos y alimentos, en cemento, papeles, agroindustria, transporte y servicios; todos ellos focalizados en la calidad del producto o servicio que se entrega al consumidor en todo momento.</w:t>
      </w:r>
    </w:p>
    <w:p w:rsidR="00F07507" w:rsidRDefault="00F07507" w:rsidP="007B5B1C">
      <w:pPr>
        <w:pStyle w:val="Textoindependiente2"/>
        <w:tabs>
          <w:tab w:val="left" w:pos="0"/>
          <w:tab w:val="left" w:pos="142"/>
        </w:tabs>
        <w:rPr>
          <w:rStyle w:val="style31"/>
          <w:rFonts w:ascii="Arial" w:hAnsi="Arial"/>
          <w:color w:val="000000" w:themeColor="text1"/>
          <w:sz w:val="20"/>
          <w:szCs w:val="20"/>
        </w:rPr>
      </w:pPr>
    </w:p>
    <w:p w:rsidR="00F07507" w:rsidRDefault="00F07507" w:rsidP="007B5B1C">
      <w:pPr>
        <w:pStyle w:val="Textoindependiente2"/>
        <w:tabs>
          <w:tab w:val="left" w:pos="0"/>
          <w:tab w:val="left" w:pos="142"/>
        </w:tabs>
        <w:rPr>
          <w:rStyle w:val="style31"/>
          <w:rFonts w:ascii="Arial" w:hAnsi="Arial"/>
          <w:color w:val="000000" w:themeColor="text1"/>
          <w:sz w:val="20"/>
          <w:szCs w:val="20"/>
        </w:rPr>
      </w:pPr>
      <w:r w:rsidRPr="00D50DCE">
        <w:rPr>
          <w:rStyle w:val="style31"/>
          <w:rFonts w:ascii="Arial" w:hAnsi="Arial"/>
          <w:b/>
          <w:color w:val="000000" w:themeColor="text1"/>
          <w:sz w:val="24"/>
          <w:szCs w:val="24"/>
        </w:rPr>
        <w:t>Operador Mecánico</w:t>
      </w:r>
      <w:r>
        <w:rPr>
          <w:rStyle w:val="style31"/>
          <w:rFonts w:ascii="Arial" w:hAnsi="Arial"/>
          <w:b/>
          <w:color w:val="000000" w:themeColor="text1"/>
          <w:sz w:val="20"/>
          <w:szCs w:val="20"/>
        </w:rPr>
        <w:tab/>
      </w:r>
      <w:r>
        <w:rPr>
          <w:rStyle w:val="style31"/>
          <w:rFonts w:ascii="Arial" w:hAnsi="Arial"/>
          <w:b/>
          <w:color w:val="000000" w:themeColor="text1"/>
          <w:sz w:val="20"/>
          <w:szCs w:val="20"/>
        </w:rPr>
        <w:tab/>
      </w:r>
      <w:r>
        <w:rPr>
          <w:rStyle w:val="style31"/>
          <w:rFonts w:ascii="Arial" w:hAnsi="Arial"/>
          <w:b/>
          <w:color w:val="000000" w:themeColor="text1"/>
          <w:sz w:val="20"/>
          <w:szCs w:val="20"/>
        </w:rPr>
        <w:tab/>
      </w:r>
      <w:r>
        <w:rPr>
          <w:rStyle w:val="style31"/>
          <w:rFonts w:ascii="Arial" w:hAnsi="Arial"/>
          <w:b/>
          <w:color w:val="000000" w:themeColor="text1"/>
          <w:sz w:val="20"/>
          <w:szCs w:val="20"/>
        </w:rPr>
        <w:tab/>
      </w:r>
      <w:r>
        <w:rPr>
          <w:rStyle w:val="style31"/>
          <w:rFonts w:ascii="Arial" w:hAnsi="Arial"/>
          <w:b/>
          <w:color w:val="000000" w:themeColor="text1"/>
          <w:sz w:val="20"/>
          <w:szCs w:val="20"/>
        </w:rPr>
        <w:tab/>
      </w:r>
      <w:r>
        <w:rPr>
          <w:rStyle w:val="style31"/>
          <w:rFonts w:ascii="Arial" w:hAnsi="Arial"/>
          <w:b/>
          <w:color w:val="000000" w:themeColor="text1"/>
          <w:sz w:val="20"/>
          <w:szCs w:val="20"/>
        </w:rPr>
        <w:tab/>
      </w:r>
      <w:r>
        <w:rPr>
          <w:rStyle w:val="style31"/>
          <w:rFonts w:ascii="Arial" w:hAnsi="Arial"/>
          <w:b/>
          <w:color w:val="000000" w:themeColor="text1"/>
          <w:sz w:val="20"/>
          <w:szCs w:val="20"/>
        </w:rPr>
        <w:tab/>
        <w:t>Mayo 2003 – Junio 2010</w:t>
      </w:r>
    </w:p>
    <w:p w:rsidR="00D50DCE" w:rsidRPr="00D50DCE" w:rsidRDefault="00D50DCE" w:rsidP="00D50DCE">
      <w:pPr>
        <w:ind w:left="170"/>
        <w:jc w:val="both"/>
        <w:rPr>
          <w:rStyle w:val="style31"/>
          <w:rFonts w:ascii="Arial" w:hAnsi="Arial" w:cs="Arial"/>
          <w:bCs/>
          <w:color w:val="auto"/>
          <w:sz w:val="20"/>
          <w:szCs w:val="20"/>
        </w:rPr>
      </w:pPr>
    </w:p>
    <w:p w:rsidR="00F07507" w:rsidRPr="00F07507" w:rsidRDefault="00F07507" w:rsidP="00F07507">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Responsable de 2 líneas de Producción encargadas de etiquetar y empacar los envases de leche.</w:t>
      </w:r>
    </w:p>
    <w:p w:rsidR="00F07507" w:rsidRDefault="00F07507" w:rsidP="00F07507">
      <w:pPr>
        <w:numPr>
          <w:ilvl w:val="0"/>
          <w:numId w:val="42"/>
        </w:numPr>
        <w:tabs>
          <w:tab w:val="clear" w:pos="0"/>
        </w:tabs>
        <w:jc w:val="both"/>
        <w:rPr>
          <w:rFonts w:ascii="Arial" w:hAnsi="Arial" w:cs="Arial"/>
          <w:bCs/>
        </w:rPr>
      </w:pPr>
      <w:r>
        <w:rPr>
          <w:rFonts w:ascii="Arial" w:hAnsi="Arial" w:cs="Arial"/>
          <w:bCs/>
        </w:rPr>
        <w:t>Responsable de 1 línea de Producción de envasado de leche evaporada.</w:t>
      </w:r>
    </w:p>
    <w:p w:rsidR="00F07507" w:rsidRDefault="00F07507" w:rsidP="00F07507">
      <w:pPr>
        <w:numPr>
          <w:ilvl w:val="0"/>
          <w:numId w:val="42"/>
        </w:numPr>
        <w:tabs>
          <w:tab w:val="clear" w:pos="0"/>
        </w:tabs>
        <w:jc w:val="both"/>
        <w:rPr>
          <w:rFonts w:ascii="Arial" w:hAnsi="Arial" w:cs="Arial"/>
          <w:bCs/>
        </w:rPr>
      </w:pPr>
      <w:r>
        <w:rPr>
          <w:rFonts w:ascii="Arial" w:hAnsi="Arial" w:cs="Arial"/>
          <w:bCs/>
        </w:rPr>
        <w:t>Encargado de supervisar personal de líneas de producción de leche evaporada.</w:t>
      </w:r>
    </w:p>
    <w:p w:rsidR="00AA5F95" w:rsidRDefault="00AA5F95" w:rsidP="00F07507">
      <w:pPr>
        <w:numPr>
          <w:ilvl w:val="0"/>
          <w:numId w:val="42"/>
        </w:numPr>
        <w:tabs>
          <w:tab w:val="clear" w:pos="0"/>
        </w:tabs>
        <w:jc w:val="both"/>
        <w:rPr>
          <w:rFonts w:ascii="Arial" w:hAnsi="Arial" w:cs="Arial"/>
          <w:bCs/>
        </w:rPr>
      </w:pPr>
      <w:r>
        <w:rPr>
          <w:rFonts w:ascii="Arial" w:hAnsi="Arial" w:cs="Arial"/>
          <w:bCs/>
        </w:rPr>
        <w:t>Responsable de manejar maquina sopladora para la producción de botellas de Yogurts.</w:t>
      </w:r>
    </w:p>
    <w:p w:rsidR="00F07507" w:rsidRDefault="00F07507" w:rsidP="00F07507">
      <w:pPr>
        <w:jc w:val="both"/>
        <w:rPr>
          <w:rFonts w:ascii="Arial" w:hAnsi="Arial" w:cs="Arial"/>
          <w:bCs/>
        </w:rPr>
      </w:pPr>
    </w:p>
    <w:p w:rsidR="00F07507" w:rsidRPr="00D50DCE" w:rsidRDefault="00F07507" w:rsidP="00F07507">
      <w:pPr>
        <w:jc w:val="both"/>
        <w:rPr>
          <w:rFonts w:ascii="Arial" w:hAnsi="Arial" w:cs="Arial"/>
          <w:bCs/>
          <w:sz w:val="24"/>
          <w:szCs w:val="24"/>
        </w:rPr>
      </w:pPr>
      <w:r w:rsidRPr="00D50DCE">
        <w:rPr>
          <w:rFonts w:ascii="Arial" w:hAnsi="Arial" w:cs="Arial"/>
          <w:b/>
          <w:bCs/>
          <w:sz w:val="24"/>
          <w:szCs w:val="24"/>
        </w:rPr>
        <w:t>Logros Alcanzados:</w:t>
      </w:r>
    </w:p>
    <w:p w:rsidR="00D50DCE" w:rsidRDefault="00D50DCE" w:rsidP="00D50DCE">
      <w:pPr>
        <w:ind w:left="170"/>
        <w:jc w:val="both"/>
        <w:rPr>
          <w:rFonts w:ascii="Arial" w:hAnsi="Arial" w:cs="Arial"/>
          <w:bCs/>
        </w:rPr>
      </w:pPr>
    </w:p>
    <w:p w:rsidR="007C636E" w:rsidRDefault="008F4324" w:rsidP="007C636E">
      <w:pPr>
        <w:numPr>
          <w:ilvl w:val="0"/>
          <w:numId w:val="42"/>
        </w:numPr>
        <w:tabs>
          <w:tab w:val="clear" w:pos="0"/>
        </w:tabs>
        <w:jc w:val="both"/>
        <w:rPr>
          <w:rFonts w:ascii="Arial" w:hAnsi="Arial" w:cs="Arial"/>
          <w:bCs/>
        </w:rPr>
      </w:pPr>
      <w:r>
        <w:rPr>
          <w:rFonts w:ascii="Arial" w:hAnsi="Arial" w:cs="Arial"/>
          <w:bCs/>
        </w:rPr>
        <w:t>Implementación</w:t>
      </w:r>
      <w:r w:rsidR="007C636E">
        <w:rPr>
          <w:rFonts w:ascii="Arial" w:hAnsi="Arial" w:cs="Arial"/>
          <w:bCs/>
        </w:rPr>
        <w:t xml:space="preserve"> total de las 5s en el Área de Condenseria</w:t>
      </w:r>
      <w:r w:rsidR="007C636E" w:rsidRPr="001F5877">
        <w:rPr>
          <w:rFonts w:ascii="Arial" w:hAnsi="Arial" w:cs="Arial"/>
          <w:bCs/>
        </w:rPr>
        <w:t>.</w:t>
      </w:r>
    </w:p>
    <w:p w:rsidR="007C636E" w:rsidRDefault="007C636E" w:rsidP="007C636E">
      <w:pPr>
        <w:numPr>
          <w:ilvl w:val="0"/>
          <w:numId w:val="42"/>
        </w:numPr>
        <w:tabs>
          <w:tab w:val="clear" w:pos="0"/>
        </w:tabs>
        <w:jc w:val="both"/>
        <w:rPr>
          <w:rFonts w:ascii="Arial" w:hAnsi="Arial" w:cs="Arial"/>
          <w:bCs/>
        </w:rPr>
      </w:pPr>
      <w:r>
        <w:rPr>
          <w:rFonts w:ascii="Arial" w:hAnsi="Arial" w:cs="Arial"/>
          <w:bCs/>
        </w:rPr>
        <w:t>Creación de formatos de producción para el control total de la producción de leche.</w:t>
      </w:r>
    </w:p>
    <w:p w:rsidR="007C636E" w:rsidRDefault="007C636E" w:rsidP="007C636E">
      <w:pPr>
        <w:numPr>
          <w:ilvl w:val="0"/>
          <w:numId w:val="42"/>
        </w:numPr>
        <w:tabs>
          <w:tab w:val="clear" w:pos="0"/>
        </w:tabs>
        <w:jc w:val="both"/>
        <w:rPr>
          <w:rFonts w:ascii="Arial" w:hAnsi="Arial" w:cs="Arial"/>
          <w:bCs/>
        </w:rPr>
      </w:pPr>
      <w:r>
        <w:rPr>
          <w:rFonts w:ascii="Arial" w:hAnsi="Arial" w:cs="Arial"/>
          <w:bCs/>
        </w:rPr>
        <w:t>Se redujo la merma de etiquetas y envases abollados.</w:t>
      </w:r>
    </w:p>
    <w:p w:rsidR="00635D21" w:rsidRDefault="00635D21" w:rsidP="00F07507">
      <w:pPr>
        <w:jc w:val="both"/>
        <w:rPr>
          <w:rFonts w:ascii="Arial" w:hAnsi="Arial" w:cs="Arial"/>
          <w:b/>
          <w:bCs/>
          <w:sz w:val="24"/>
          <w:szCs w:val="24"/>
        </w:rPr>
      </w:pPr>
    </w:p>
    <w:p w:rsidR="00635D21" w:rsidRDefault="00635D21" w:rsidP="00F07507">
      <w:pPr>
        <w:jc w:val="both"/>
        <w:rPr>
          <w:rFonts w:ascii="Arial" w:hAnsi="Arial" w:cs="Arial"/>
          <w:b/>
          <w:bCs/>
          <w:sz w:val="24"/>
          <w:szCs w:val="24"/>
        </w:rPr>
      </w:pPr>
    </w:p>
    <w:p w:rsidR="005457F8" w:rsidRDefault="005457F8" w:rsidP="00F07507">
      <w:pPr>
        <w:jc w:val="both"/>
        <w:rPr>
          <w:rFonts w:ascii="Arial" w:hAnsi="Arial" w:cs="Arial"/>
          <w:b/>
          <w:bCs/>
          <w:sz w:val="24"/>
          <w:szCs w:val="24"/>
        </w:rPr>
      </w:pPr>
    </w:p>
    <w:p w:rsidR="00F07507" w:rsidRPr="00B52808" w:rsidRDefault="007C636E" w:rsidP="00F07507">
      <w:pPr>
        <w:jc w:val="both"/>
        <w:rPr>
          <w:rFonts w:ascii="Arial" w:hAnsi="Arial" w:cs="Arial"/>
          <w:bCs/>
          <w:sz w:val="24"/>
          <w:szCs w:val="24"/>
        </w:rPr>
      </w:pPr>
      <w:r w:rsidRPr="00B52808">
        <w:rPr>
          <w:rFonts w:ascii="Arial" w:hAnsi="Arial" w:cs="Arial"/>
          <w:b/>
          <w:bCs/>
          <w:sz w:val="24"/>
          <w:szCs w:val="24"/>
        </w:rPr>
        <w:lastRenderedPageBreak/>
        <w:t>PLASTIJEM SRL</w:t>
      </w:r>
    </w:p>
    <w:p w:rsidR="00B52808" w:rsidRDefault="00B52808" w:rsidP="00F07507">
      <w:pPr>
        <w:jc w:val="both"/>
        <w:rPr>
          <w:rFonts w:ascii="Arial" w:hAnsi="Arial" w:cs="Arial"/>
          <w:bCs/>
        </w:rPr>
      </w:pPr>
    </w:p>
    <w:p w:rsidR="007C636E" w:rsidRDefault="007C636E" w:rsidP="00F07507">
      <w:pPr>
        <w:jc w:val="both"/>
        <w:rPr>
          <w:rFonts w:ascii="Arial" w:hAnsi="Arial" w:cs="Arial"/>
          <w:bCs/>
        </w:rPr>
      </w:pPr>
      <w:r>
        <w:rPr>
          <w:rFonts w:ascii="Arial" w:hAnsi="Arial" w:cs="Arial"/>
          <w:bCs/>
        </w:rPr>
        <w:t>Pequeña empresa dedicada a la fabricación de productos de plásticos. Con gran entrada en el mercado nacional, así como también la exportación a países como Ecuador y Chile.</w:t>
      </w:r>
    </w:p>
    <w:p w:rsidR="007C636E" w:rsidRDefault="007C636E" w:rsidP="00F07507">
      <w:pPr>
        <w:jc w:val="both"/>
        <w:rPr>
          <w:rFonts w:ascii="Arial" w:hAnsi="Arial" w:cs="Arial"/>
          <w:bCs/>
        </w:rPr>
      </w:pPr>
    </w:p>
    <w:p w:rsidR="007C636E" w:rsidRDefault="007C636E" w:rsidP="00F07507">
      <w:pPr>
        <w:jc w:val="both"/>
        <w:rPr>
          <w:rFonts w:ascii="Arial" w:hAnsi="Arial" w:cs="Arial"/>
          <w:bCs/>
        </w:rPr>
      </w:pPr>
      <w:r w:rsidRPr="00B52808">
        <w:rPr>
          <w:rFonts w:ascii="Arial" w:hAnsi="Arial" w:cs="Arial"/>
          <w:b/>
          <w:bCs/>
          <w:sz w:val="24"/>
          <w:szCs w:val="24"/>
        </w:rPr>
        <w:t>Operario de Mantenimiento</w:t>
      </w:r>
      <w:r w:rsidR="00B52808">
        <w:rPr>
          <w:rFonts w:ascii="Arial" w:hAnsi="Arial" w:cs="Arial"/>
          <w:b/>
          <w:bCs/>
        </w:rPr>
        <w:tab/>
      </w:r>
      <w:r w:rsidR="00B52808">
        <w:rPr>
          <w:rFonts w:ascii="Arial" w:hAnsi="Arial" w:cs="Arial"/>
          <w:b/>
          <w:bCs/>
        </w:rPr>
        <w:tab/>
      </w:r>
      <w:r w:rsidR="00B52808">
        <w:rPr>
          <w:rFonts w:ascii="Arial" w:hAnsi="Arial" w:cs="Arial"/>
          <w:b/>
          <w:bCs/>
        </w:rPr>
        <w:tab/>
      </w:r>
      <w:r w:rsidR="00B52808">
        <w:rPr>
          <w:rFonts w:ascii="Arial" w:hAnsi="Arial" w:cs="Arial"/>
          <w:b/>
          <w:bCs/>
        </w:rPr>
        <w:tab/>
      </w:r>
      <w:r w:rsidR="00B52808">
        <w:rPr>
          <w:rFonts w:ascii="Arial" w:hAnsi="Arial" w:cs="Arial"/>
          <w:b/>
          <w:bCs/>
        </w:rPr>
        <w:tab/>
      </w:r>
      <w:r>
        <w:rPr>
          <w:rFonts w:ascii="Arial" w:hAnsi="Arial" w:cs="Arial"/>
          <w:b/>
          <w:bCs/>
        </w:rPr>
        <w:t>Enero 2002 – Setiembre 2002</w:t>
      </w:r>
    </w:p>
    <w:p w:rsidR="00B52808" w:rsidRPr="00B52808" w:rsidRDefault="00B52808" w:rsidP="00B52808">
      <w:pPr>
        <w:ind w:left="170"/>
        <w:jc w:val="both"/>
        <w:rPr>
          <w:rStyle w:val="style31"/>
          <w:rFonts w:ascii="Arial" w:hAnsi="Arial" w:cs="Arial"/>
          <w:bCs/>
          <w:color w:val="auto"/>
          <w:sz w:val="20"/>
          <w:szCs w:val="20"/>
        </w:rPr>
      </w:pPr>
    </w:p>
    <w:p w:rsidR="007C636E" w:rsidRPr="007C636E"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 xml:space="preserve">Responsable del mantenimiento general de </w:t>
      </w:r>
      <w:r w:rsidR="00D50DCE">
        <w:rPr>
          <w:rStyle w:val="style31"/>
          <w:rFonts w:ascii="Arial" w:hAnsi="Arial"/>
          <w:color w:val="000000" w:themeColor="text1"/>
          <w:sz w:val="20"/>
          <w:szCs w:val="20"/>
        </w:rPr>
        <w:t>máquinas</w:t>
      </w:r>
      <w:r>
        <w:rPr>
          <w:rStyle w:val="style31"/>
          <w:rFonts w:ascii="Arial" w:hAnsi="Arial"/>
          <w:color w:val="000000" w:themeColor="text1"/>
          <w:sz w:val="20"/>
          <w:szCs w:val="20"/>
        </w:rPr>
        <w:t xml:space="preserve"> sopladoras y tecno formadoras de </w:t>
      </w:r>
      <w:r w:rsidR="00D50DCE">
        <w:rPr>
          <w:rStyle w:val="style31"/>
          <w:rFonts w:ascii="Arial" w:hAnsi="Arial"/>
          <w:color w:val="000000" w:themeColor="text1"/>
          <w:sz w:val="20"/>
          <w:szCs w:val="20"/>
        </w:rPr>
        <w:t>láminas</w:t>
      </w:r>
      <w:r>
        <w:rPr>
          <w:rStyle w:val="style31"/>
          <w:rFonts w:ascii="Arial" w:hAnsi="Arial"/>
          <w:color w:val="000000" w:themeColor="text1"/>
          <w:sz w:val="20"/>
          <w:szCs w:val="20"/>
        </w:rPr>
        <w:t xml:space="preserve"> de plásticos.</w:t>
      </w:r>
    </w:p>
    <w:p w:rsidR="007C636E"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s="Arial"/>
          <w:bCs/>
          <w:color w:val="auto"/>
          <w:sz w:val="20"/>
          <w:szCs w:val="20"/>
        </w:rPr>
        <w:t>Responsable del mantenimiento de las compresoras de aire.</w:t>
      </w:r>
    </w:p>
    <w:p w:rsidR="007C636E" w:rsidRDefault="007C636E" w:rsidP="007C636E">
      <w:pPr>
        <w:jc w:val="both"/>
        <w:rPr>
          <w:rStyle w:val="style31"/>
          <w:rFonts w:ascii="Arial" w:hAnsi="Arial" w:cs="Arial"/>
          <w:bCs/>
          <w:color w:val="auto"/>
          <w:sz w:val="20"/>
          <w:szCs w:val="20"/>
        </w:rPr>
      </w:pPr>
    </w:p>
    <w:p w:rsidR="007C636E" w:rsidRPr="00B52808" w:rsidRDefault="007C636E" w:rsidP="007C636E">
      <w:pPr>
        <w:jc w:val="both"/>
        <w:rPr>
          <w:rStyle w:val="style31"/>
          <w:rFonts w:ascii="Arial" w:hAnsi="Arial" w:cs="Arial"/>
          <w:bCs/>
          <w:color w:val="auto"/>
          <w:sz w:val="24"/>
          <w:szCs w:val="24"/>
        </w:rPr>
      </w:pPr>
      <w:r w:rsidRPr="00B52808">
        <w:rPr>
          <w:rStyle w:val="style31"/>
          <w:rFonts w:ascii="Arial" w:hAnsi="Arial" w:cs="Arial"/>
          <w:b/>
          <w:bCs/>
          <w:color w:val="auto"/>
          <w:sz w:val="24"/>
          <w:szCs w:val="24"/>
        </w:rPr>
        <w:t>Logros Alcanzados:</w:t>
      </w:r>
    </w:p>
    <w:p w:rsidR="00B52808" w:rsidRPr="00B52808" w:rsidRDefault="00B52808" w:rsidP="00B52808">
      <w:pPr>
        <w:ind w:left="170"/>
        <w:jc w:val="both"/>
        <w:rPr>
          <w:rStyle w:val="style31"/>
          <w:rFonts w:ascii="Arial" w:hAnsi="Arial" w:cs="Arial"/>
          <w:bCs/>
          <w:color w:val="auto"/>
          <w:sz w:val="20"/>
          <w:szCs w:val="20"/>
        </w:rPr>
      </w:pPr>
    </w:p>
    <w:p w:rsidR="007C636E" w:rsidRPr="007C636E"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 xml:space="preserve">Se </w:t>
      </w:r>
      <w:r w:rsidR="00D50DCE">
        <w:rPr>
          <w:rStyle w:val="style31"/>
          <w:rFonts w:ascii="Arial" w:hAnsi="Arial"/>
          <w:color w:val="000000" w:themeColor="text1"/>
          <w:sz w:val="20"/>
          <w:szCs w:val="20"/>
        </w:rPr>
        <w:t>cambió</w:t>
      </w:r>
      <w:r>
        <w:rPr>
          <w:rStyle w:val="style31"/>
          <w:rFonts w:ascii="Arial" w:hAnsi="Arial"/>
          <w:color w:val="000000" w:themeColor="text1"/>
          <w:sz w:val="20"/>
          <w:szCs w:val="20"/>
        </w:rPr>
        <w:t xml:space="preserve"> el sistema de inflado de pelotas de aire caliente por frio.</w:t>
      </w:r>
    </w:p>
    <w:p w:rsidR="007C636E" w:rsidRPr="00F07507"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s="Arial"/>
          <w:bCs/>
          <w:color w:val="auto"/>
          <w:sz w:val="20"/>
          <w:szCs w:val="20"/>
        </w:rPr>
        <w:t>Se redujo la merma en la producción de pelotas de plásticos al cambiar el sistema de inflado.</w:t>
      </w:r>
    </w:p>
    <w:p w:rsidR="007C636E" w:rsidRDefault="007C636E" w:rsidP="007C636E">
      <w:pPr>
        <w:jc w:val="both"/>
        <w:rPr>
          <w:rStyle w:val="style31"/>
          <w:rFonts w:ascii="Arial" w:hAnsi="Arial" w:cs="Arial"/>
          <w:bCs/>
          <w:color w:val="auto"/>
          <w:sz w:val="20"/>
          <w:szCs w:val="20"/>
        </w:rPr>
      </w:pPr>
    </w:p>
    <w:p w:rsidR="007C636E" w:rsidRPr="00B52808" w:rsidRDefault="007C636E" w:rsidP="007C636E">
      <w:pPr>
        <w:jc w:val="both"/>
        <w:rPr>
          <w:rStyle w:val="style31"/>
          <w:rFonts w:ascii="Arial" w:hAnsi="Arial" w:cs="Arial"/>
          <w:bCs/>
          <w:color w:val="auto"/>
          <w:sz w:val="24"/>
          <w:szCs w:val="24"/>
        </w:rPr>
      </w:pPr>
      <w:r w:rsidRPr="00B52808">
        <w:rPr>
          <w:rStyle w:val="style31"/>
          <w:rFonts w:ascii="Arial" w:hAnsi="Arial" w:cs="Arial"/>
          <w:b/>
          <w:bCs/>
          <w:color w:val="auto"/>
          <w:sz w:val="24"/>
          <w:szCs w:val="24"/>
        </w:rPr>
        <w:t>ROCA SRL</w:t>
      </w:r>
    </w:p>
    <w:p w:rsidR="00B52808" w:rsidRDefault="00B52808" w:rsidP="007C636E">
      <w:pPr>
        <w:jc w:val="both"/>
        <w:rPr>
          <w:rStyle w:val="style31"/>
          <w:rFonts w:ascii="Arial" w:hAnsi="Arial" w:cs="Arial"/>
          <w:bCs/>
          <w:color w:val="auto"/>
          <w:sz w:val="20"/>
          <w:szCs w:val="20"/>
        </w:rPr>
      </w:pPr>
    </w:p>
    <w:p w:rsidR="007C636E" w:rsidRDefault="007C636E" w:rsidP="007C636E">
      <w:pPr>
        <w:jc w:val="both"/>
        <w:rPr>
          <w:rStyle w:val="style31"/>
          <w:rFonts w:ascii="Arial" w:hAnsi="Arial" w:cs="Arial"/>
          <w:bCs/>
          <w:color w:val="auto"/>
          <w:sz w:val="20"/>
          <w:szCs w:val="20"/>
        </w:rPr>
      </w:pPr>
      <w:r>
        <w:rPr>
          <w:rStyle w:val="style31"/>
          <w:rFonts w:ascii="Arial" w:hAnsi="Arial" w:cs="Arial"/>
          <w:bCs/>
          <w:color w:val="auto"/>
          <w:sz w:val="20"/>
          <w:szCs w:val="20"/>
        </w:rPr>
        <w:t>Pequeña empresa dedicada a la fabricación de cocinas de mesa a gas y ollas de aluminio, con una gran variedad de modelos y de gran cobertura a nivel nacional.</w:t>
      </w:r>
    </w:p>
    <w:p w:rsidR="007C636E" w:rsidRDefault="007C636E" w:rsidP="007C636E">
      <w:pPr>
        <w:jc w:val="both"/>
        <w:rPr>
          <w:rStyle w:val="style31"/>
          <w:rFonts w:ascii="Arial" w:hAnsi="Arial" w:cs="Arial"/>
          <w:bCs/>
          <w:color w:val="auto"/>
          <w:sz w:val="20"/>
          <w:szCs w:val="20"/>
        </w:rPr>
      </w:pPr>
    </w:p>
    <w:p w:rsidR="007C636E" w:rsidRDefault="007C636E" w:rsidP="007C636E">
      <w:pPr>
        <w:jc w:val="both"/>
        <w:rPr>
          <w:rStyle w:val="style31"/>
          <w:rFonts w:ascii="Arial" w:hAnsi="Arial" w:cs="Arial"/>
          <w:bCs/>
          <w:color w:val="auto"/>
          <w:sz w:val="20"/>
          <w:szCs w:val="20"/>
        </w:rPr>
      </w:pPr>
      <w:r w:rsidRPr="00B52808">
        <w:rPr>
          <w:rStyle w:val="style31"/>
          <w:rFonts w:ascii="Arial" w:hAnsi="Arial" w:cs="Arial"/>
          <w:b/>
          <w:bCs/>
          <w:color w:val="auto"/>
          <w:sz w:val="24"/>
          <w:szCs w:val="24"/>
        </w:rPr>
        <w:t xml:space="preserve">Ayudante de mantenimiento de </w:t>
      </w:r>
      <w:r w:rsidR="00D50DCE" w:rsidRPr="00B52808">
        <w:rPr>
          <w:rStyle w:val="style31"/>
          <w:rFonts w:ascii="Arial" w:hAnsi="Arial" w:cs="Arial"/>
          <w:b/>
          <w:bCs/>
          <w:color w:val="auto"/>
          <w:sz w:val="24"/>
          <w:szCs w:val="24"/>
        </w:rPr>
        <w:t>máquinas</w:t>
      </w:r>
      <w:r w:rsidRPr="00B52808">
        <w:rPr>
          <w:rStyle w:val="style31"/>
          <w:rFonts w:ascii="Arial" w:hAnsi="Arial" w:cs="Arial"/>
          <w:b/>
          <w:bCs/>
          <w:color w:val="auto"/>
          <w:sz w:val="24"/>
          <w:szCs w:val="24"/>
        </w:rPr>
        <w:t xml:space="preserve"> y soldadura</w:t>
      </w:r>
      <w:r w:rsidR="00B52808">
        <w:rPr>
          <w:rStyle w:val="style31"/>
          <w:rFonts w:ascii="Arial" w:hAnsi="Arial" w:cs="Arial"/>
          <w:b/>
          <w:bCs/>
          <w:color w:val="auto"/>
          <w:sz w:val="20"/>
          <w:szCs w:val="20"/>
        </w:rPr>
        <w:t xml:space="preserve">     </w:t>
      </w:r>
      <w:r>
        <w:rPr>
          <w:rStyle w:val="style31"/>
          <w:rFonts w:ascii="Arial" w:hAnsi="Arial" w:cs="Arial"/>
          <w:b/>
          <w:bCs/>
          <w:color w:val="auto"/>
          <w:sz w:val="20"/>
          <w:szCs w:val="20"/>
        </w:rPr>
        <w:tab/>
        <w:t>Marzo 2001 – Agosto 2001</w:t>
      </w:r>
    </w:p>
    <w:p w:rsidR="00B52808" w:rsidRPr="00B52808" w:rsidRDefault="00B52808" w:rsidP="00B52808">
      <w:pPr>
        <w:ind w:left="170"/>
        <w:jc w:val="both"/>
        <w:rPr>
          <w:rStyle w:val="style31"/>
          <w:rFonts w:ascii="Arial" w:hAnsi="Arial" w:cs="Arial"/>
          <w:bCs/>
          <w:color w:val="auto"/>
          <w:sz w:val="20"/>
          <w:szCs w:val="20"/>
        </w:rPr>
      </w:pPr>
    </w:p>
    <w:p w:rsidR="007C636E" w:rsidRPr="007C636E"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Responsable del mantenimiento y lubricación de prensas hidráulicas.</w:t>
      </w:r>
    </w:p>
    <w:p w:rsidR="007C636E" w:rsidRPr="007C636E"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Responsable del armado y soldado de las cocina a gas.</w:t>
      </w:r>
    </w:p>
    <w:p w:rsidR="007C636E" w:rsidRDefault="007C636E" w:rsidP="007C636E">
      <w:pPr>
        <w:jc w:val="both"/>
        <w:rPr>
          <w:rStyle w:val="style31"/>
          <w:rFonts w:ascii="Arial" w:hAnsi="Arial"/>
          <w:color w:val="000000" w:themeColor="text1"/>
          <w:sz w:val="20"/>
          <w:szCs w:val="20"/>
        </w:rPr>
      </w:pPr>
    </w:p>
    <w:p w:rsidR="007C636E" w:rsidRPr="00B52808" w:rsidRDefault="007C636E" w:rsidP="007C636E">
      <w:pPr>
        <w:jc w:val="both"/>
        <w:rPr>
          <w:rStyle w:val="style31"/>
          <w:rFonts w:ascii="Arial" w:hAnsi="Arial"/>
          <w:color w:val="000000" w:themeColor="text1"/>
          <w:sz w:val="24"/>
          <w:szCs w:val="24"/>
        </w:rPr>
      </w:pPr>
      <w:r w:rsidRPr="00B52808">
        <w:rPr>
          <w:rStyle w:val="style31"/>
          <w:rFonts w:ascii="Arial" w:hAnsi="Arial"/>
          <w:b/>
          <w:color w:val="000000" w:themeColor="text1"/>
          <w:sz w:val="24"/>
          <w:szCs w:val="24"/>
        </w:rPr>
        <w:t>Logros Alcanzados:</w:t>
      </w:r>
    </w:p>
    <w:p w:rsidR="00B52808" w:rsidRPr="00B52808" w:rsidRDefault="00B52808" w:rsidP="00B52808">
      <w:pPr>
        <w:ind w:left="170"/>
        <w:jc w:val="both"/>
        <w:rPr>
          <w:rStyle w:val="style31"/>
          <w:rFonts w:ascii="Arial" w:hAnsi="Arial" w:cs="Arial"/>
          <w:bCs/>
          <w:color w:val="auto"/>
          <w:sz w:val="20"/>
          <w:szCs w:val="20"/>
        </w:rPr>
      </w:pPr>
    </w:p>
    <w:p w:rsidR="007C636E" w:rsidRPr="007C636E"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 xml:space="preserve">Se </w:t>
      </w:r>
      <w:r w:rsidR="00D50DCE">
        <w:rPr>
          <w:rStyle w:val="style31"/>
          <w:rFonts w:ascii="Arial" w:hAnsi="Arial"/>
          <w:color w:val="000000" w:themeColor="text1"/>
          <w:sz w:val="20"/>
          <w:szCs w:val="20"/>
        </w:rPr>
        <w:t>aumentó</w:t>
      </w:r>
      <w:r>
        <w:rPr>
          <w:rStyle w:val="style31"/>
          <w:rFonts w:ascii="Arial" w:hAnsi="Arial"/>
          <w:color w:val="000000" w:themeColor="text1"/>
          <w:sz w:val="20"/>
          <w:szCs w:val="20"/>
        </w:rPr>
        <w:t xml:space="preserve"> la producción de parrillas de fierro mediante la fabricación de un dispositivo.</w:t>
      </w:r>
    </w:p>
    <w:p w:rsidR="007C636E" w:rsidRPr="007C636E" w:rsidRDefault="007C636E" w:rsidP="007C636E">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Se redujo el tiempo de soldadura de punto de cocinas a gas.</w:t>
      </w:r>
    </w:p>
    <w:p w:rsidR="00E10AFB" w:rsidRDefault="00E10AFB" w:rsidP="007C636E">
      <w:pPr>
        <w:jc w:val="both"/>
        <w:rPr>
          <w:rStyle w:val="style31"/>
          <w:rFonts w:ascii="Arial" w:hAnsi="Arial" w:cs="Arial"/>
          <w:b/>
          <w:bCs/>
          <w:color w:val="auto"/>
          <w:sz w:val="20"/>
          <w:szCs w:val="20"/>
        </w:rPr>
      </w:pPr>
    </w:p>
    <w:p w:rsidR="007C636E" w:rsidRDefault="007C636E" w:rsidP="007C636E">
      <w:pPr>
        <w:jc w:val="both"/>
        <w:rPr>
          <w:rStyle w:val="style31"/>
          <w:rFonts w:ascii="Arial" w:hAnsi="Arial" w:cs="Arial"/>
          <w:bCs/>
          <w:color w:val="auto"/>
          <w:sz w:val="20"/>
          <w:szCs w:val="20"/>
        </w:rPr>
      </w:pPr>
      <w:r w:rsidRPr="00B52808">
        <w:rPr>
          <w:rStyle w:val="style31"/>
          <w:rFonts w:ascii="Arial" w:hAnsi="Arial" w:cs="Arial"/>
          <w:b/>
          <w:bCs/>
          <w:color w:val="auto"/>
          <w:sz w:val="24"/>
          <w:szCs w:val="24"/>
        </w:rPr>
        <w:t>LAIVE S.A</w:t>
      </w:r>
      <w:r>
        <w:rPr>
          <w:rStyle w:val="style31"/>
          <w:rFonts w:ascii="Arial" w:hAnsi="Arial" w:cs="Arial"/>
          <w:b/>
          <w:bCs/>
          <w:color w:val="auto"/>
          <w:sz w:val="20"/>
          <w:szCs w:val="20"/>
        </w:rPr>
        <w:t>.</w:t>
      </w:r>
    </w:p>
    <w:p w:rsidR="00B52808" w:rsidRDefault="00B52808" w:rsidP="007C636E">
      <w:pPr>
        <w:jc w:val="both"/>
        <w:rPr>
          <w:rStyle w:val="style31"/>
          <w:rFonts w:ascii="Arial" w:hAnsi="Arial" w:cs="Arial"/>
          <w:bCs/>
          <w:color w:val="auto"/>
          <w:sz w:val="20"/>
          <w:szCs w:val="20"/>
        </w:rPr>
      </w:pPr>
    </w:p>
    <w:p w:rsidR="007C636E" w:rsidRDefault="00AA5F95" w:rsidP="007C636E">
      <w:pPr>
        <w:jc w:val="both"/>
        <w:rPr>
          <w:rStyle w:val="style31"/>
          <w:rFonts w:ascii="Arial" w:hAnsi="Arial" w:cs="Arial"/>
          <w:bCs/>
          <w:color w:val="auto"/>
          <w:sz w:val="20"/>
          <w:szCs w:val="20"/>
        </w:rPr>
      </w:pPr>
      <w:r>
        <w:rPr>
          <w:rStyle w:val="style31"/>
          <w:rFonts w:ascii="Arial" w:hAnsi="Arial" w:cs="Arial"/>
          <w:bCs/>
          <w:color w:val="auto"/>
          <w:sz w:val="20"/>
          <w:szCs w:val="20"/>
        </w:rPr>
        <w:t>Empresa dedica a la fabricación y comercialización de productos lácteos, carnes y jugos para el consumo masivo. Cuenta con una gran planta con lo último de la tecnología y con más de 300 trabajadores.</w:t>
      </w:r>
    </w:p>
    <w:p w:rsidR="00AA5F95" w:rsidRDefault="00AA5F95" w:rsidP="007C636E">
      <w:pPr>
        <w:jc w:val="both"/>
        <w:rPr>
          <w:rStyle w:val="style31"/>
          <w:rFonts w:ascii="Arial" w:hAnsi="Arial" w:cs="Arial"/>
          <w:bCs/>
          <w:color w:val="auto"/>
          <w:sz w:val="20"/>
          <w:szCs w:val="20"/>
        </w:rPr>
      </w:pPr>
    </w:p>
    <w:p w:rsidR="00AA5F95" w:rsidRDefault="00AA5F95" w:rsidP="007C636E">
      <w:pPr>
        <w:jc w:val="both"/>
        <w:rPr>
          <w:rStyle w:val="style31"/>
          <w:rFonts w:ascii="Arial" w:hAnsi="Arial" w:cs="Arial"/>
          <w:bCs/>
          <w:color w:val="auto"/>
          <w:sz w:val="20"/>
          <w:szCs w:val="20"/>
        </w:rPr>
      </w:pPr>
      <w:r w:rsidRPr="00B52808">
        <w:rPr>
          <w:rStyle w:val="style31"/>
          <w:rFonts w:ascii="Arial" w:hAnsi="Arial" w:cs="Arial"/>
          <w:b/>
          <w:bCs/>
          <w:color w:val="auto"/>
          <w:sz w:val="24"/>
          <w:szCs w:val="24"/>
        </w:rPr>
        <w:t>Operario General</w:t>
      </w:r>
      <w:r>
        <w:rPr>
          <w:rStyle w:val="style31"/>
          <w:rFonts w:ascii="Arial" w:hAnsi="Arial" w:cs="Arial"/>
          <w:b/>
          <w:bCs/>
          <w:color w:val="auto"/>
          <w:sz w:val="20"/>
          <w:szCs w:val="20"/>
        </w:rPr>
        <w:tab/>
      </w:r>
      <w:r>
        <w:rPr>
          <w:rStyle w:val="style31"/>
          <w:rFonts w:ascii="Arial" w:hAnsi="Arial" w:cs="Arial"/>
          <w:b/>
          <w:bCs/>
          <w:color w:val="auto"/>
          <w:sz w:val="20"/>
          <w:szCs w:val="20"/>
        </w:rPr>
        <w:tab/>
      </w:r>
      <w:r>
        <w:rPr>
          <w:rStyle w:val="style31"/>
          <w:rFonts w:ascii="Arial" w:hAnsi="Arial" w:cs="Arial"/>
          <w:b/>
          <w:bCs/>
          <w:color w:val="auto"/>
          <w:sz w:val="20"/>
          <w:szCs w:val="20"/>
        </w:rPr>
        <w:tab/>
      </w:r>
      <w:r>
        <w:rPr>
          <w:rStyle w:val="style31"/>
          <w:rFonts w:ascii="Arial" w:hAnsi="Arial" w:cs="Arial"/>
          <w:b/>
          <w:bCs/>
          <w:color w:val="auto"/>
          <w:sz w:val="20"/>
          <w:szCs w:val="20"/>
        </w:rPr>
        <w:tab/>
      </w:r>
      <w:r>
        <w:rPr>
          <w:rStyle w:val="style31"/>
          <w:rFonts w:ascii="Arial" w:hAnsi="Arial" w:cs="Arial"/>
          <w:b/>
          <w:bCs/>
          <w:color w:val="auto"/>
          <w:sz w:val="20"/>
          <w:szCs w:val="20"/>
        </w:rPr>
        <w:tab/>
      </w:r>
      <w:r>
        <w:rPr>
          <w:rStyle w:val="style31"/>
          <w:rFonts w:ascii="Arial" w:hAnsi="Arial" w:cs="Arial"/>
          <w:b/>
          <w:bCs/>
          <w:color w:val="auto"/>
          <w:sz w:val="20"/>
          <w:szCs w:val="20"/>
        </w:rPr>
        <w:tab/>
      </w:r>
      <w:r>
        <w:rPr>
          <w:rStyle w:val="style31"/>
          <w:rFonts w:ascii="Arial" w:hAnsi="Arial" w:cs="Arial"/>
          <w:b/>
          <w:bCs/>
          <w:color w:val="auto"/>
          <w:sz w:val="20"/>
          <w:szCs w:val="20"/>
        </w:rPr>
        <w:tab/>
        <w:t>Febrero 2000 – Agosto 2000</w:t>
      </w:r>
    </w:p>
    <w:p w:rsidR="00B52808" w:rsidRPr="00B52808" w:rsidRDefault="00B52808" w:rsidP="00B52808">
      <w:pPr>
        <w:ind w:left="170"/>
        <w:jc w:val="both"/>
        <w:rPr>
          <w:rStyle w:val="style31"/>
          <w:rFonts w:ascii="Arial" w:hAnsi="Arial" w:cs="Arial"/>
          <w:bCs/>
          <w:color w:val="auto"/>
          <w:sz w:val="20"/>
          <w:szCs w:val="20"/>
        </w:rPr>
      </w:pPr>
    </w:p>
    <w:p w:rsidR="00AA5F95" w:rsidRPr="00AA5F95" w:rsidRDefault="00AA5F95" w:rsidP="00AA5F95">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Responsable de 1 líneas de Producción encargadas de empacar productos cárnicos.</w:t>
      </w:r>
    </w:p>
    <w:p w:rsidR="00AA5F95" w:rsidRPr="00AA5F95" w:rsidRDefault="00AA5F95" w:rsidP="00AA5F95">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Responsable de 1 línea de Producción encargada del etiquetado de botellas de yogurts.</w:t>
      </w:r>
    </w:p>
    <w:p w:rsidR="00AA5F95" w:rsidRDefault="00AA5F95" w:rsidP="00AA5F95">
      <w:pPr>
        <w:jc w:val="both"/>
        <w:rPr>
          <w:rStyle w:val="style31"/>
          <w:rFonts w:ascii="Arial" w:hAnsi="Arial"/>
          <w:color w:val="000000" w:themeColor="text1"/>
          <w:sz w:val="20"/>
          <w:szCs w:val="20"/>
        </w:rPr>
      </w:pPr>
    </w:p>
    <w:p w:rsidR="00AA5F95" w:rsidRPr="00B52808" w:rsidRDefault="00AA5F95" w:rsidP="00AA5F95">
      <w:pPr>
        <w:jc w:val="both"/>
        <w:rPr>
          <w:rStyle w:val="style31"/>
          <w:rFonts w:ascii="Arial" w:hAnsi="Arial"/>
          <w:color w:val="000000" w:themeColor="text1"/>
          <w:sz w:val="24"/>
          <w:szCs w:val="24"/>
        </w:rPr>
      </w:pPr>
      <w:r w:rsidRPr="00B52808">
        <w:rPr>
          <w:rStyle w:val="style31"/>
          <w:rFonts w:ascii="Arial" w:hAnsi="Arial"/>
          <w:b/>
          <w:color w:val="000000" w:themeColor="text1"/>
          <w:sz w:val="24"/>
          <w:szCs w:val="24"/>
        </w:rPr>
        <w:t>FAMESA</w:t>
      </w:r>
    </w:p>
    <w:p w:rsidR="00B52808" w:rsidRDefault="00B52808" w:rsidP="00AA5F95">
      <w:pPr>
        <w:jc w:val="both"/>
        <w:rPr>
          <w:rStyle w:val="style31"/>
          <w:rFonts w:ascii="Arial" w:hAnsi="Arial"/>
          <w:color w:val="000000" w:themeColor="text1"/>
          <w:sz w:val="20"/>
          <w:szCs w:val="20"/>
        </w:rPr>
      </w:pPr>
    </w:p>
    <w:p w:rsidR="00AA5F95" w:rsidRDefault="00AA5F95" w:rsidP="00AA5F95">
      <w:pPr>
        <w:jc w:val="both"/>
        <w:rPr>
          <w:rStyle w:val="style31"/>
          <w:rFonts w:ascii="Arial" w:hAnsi="Arial"/>
          <w:color w:val="000000" w:themeColor="text1"/>
          <w:sz w:val="20"/>
          <w:szCs w:val="20"/>
        </w:rPr>
      </w:pPr>
      <w:r>
        <w:rPr>
          <w:rStyle w:val="style31"/>
          <w:rFonts w:ascii="Arial" w:hAnsi="Arial"/>
          <w:color w:val="000000" w:themeColor="text1"/>
          <w:sz w:val="20"/>
          <w:szCs w:val="20"/>
        </w:rPr>
        <w:t xml:space="preserve">Empresa dedicada a la fabricación de piezas y repuestos </w:t>
      </w:r>
      <w:r w:rsidR="00B52808">
        <w:rPr>
          <w:rStyle w:val="style31"/>
          <w:rFonts w:ascii="Arial" w:hAnsi="Arial"/>
          <w:color w:val="000000" w:themeColor="text1"/>
          <w:sz w:val="20"/>
          <w:szCs w:val="20"/>
        </w:rPr>
        <w:t xml:space="preserve">para maquinaria usadas en la </w:t>
      </w:r>
      <w:r>
        <w:rPr>
          <w:rStyle w:val="style31"/>
          <w:rFonts w:ascii="Arial" w:hAnsi="Arial"/>
          <w:color w:val="000000" w:themeColor="text1"/>
          <w:sz w:val="20"/>
          <w:szCs w:val="20"/>
        </w:rPr>
        <w:t>minería.</w:t>
      </w:r>
    </w:p>
    <w:p w:rsidR="00AA5F95" w:rsidRDefault="00AA5F95" w:rsidP="00AA5F95">
      <w:pPr>
        <w:jc w:val="both"/>
        <w:rPr>
          <w:rStyle w:val="style31"/>
          <w:rFonts w:ascii="Arial" w:hAnsi="Arial"/>
          <w:color w:val="000000" w:themeColor="text1"/>
          <w:sz w:val="20"/>
          <w:szCs w:val="20"/>
        </w:rPr>
      </w:pPr>
    </w:p>
    <w:p w:rsidR="00AA5F95" w:rsidRDefault="00562F8F" w:rsidP="00AA5F95">
      <w:pPr>
        <w:jc w:val="both"/>
        <w:rPr>
          <w:rStyle w:val="style31"/>
          <w:rFonts w:ascii="Arial" w:hAnsi="Arial" w:cs="Arial"/>
          <w:bCs/>
          <w:color w:val="auto"/>
          <w:sz w:val="20"/>
          <w:szCs w:val="20"/>
        </w:rPr>
      </w:pPr>
      <w:r w:rsidRPr="00B52808">
        <w:rPr>
          <w:rStyle w:val="style31"/>
          <w:rFonts w:ascii="Arial" w:hAnsi="Arial" w:cs="Arial"/>
          <w:b/>
          <w:bCs/>
          <w:color w:val="auto"/>
          <w:sz w:val="24"/>
          <w:szCs w:val="24"/>
        </w:rPr>
        <w:t>Mecánico de Maquinas Herramientas</w:t>
      </w:r>
      <w:r w:rsidR="00B52808">
        <w:rPr>
          <w:rStyle w:val="style31"/>
          <w:rFonts w:ascii="Arial" w:hAnsi="Arial" w:cs="Arial"/>
          <w:b/>
          <w:bCs/>
          <w:color w:val="auto"/>
          <w:sz w:val="20"/>
          <w:szCs w:val="20"/>
        </w:rPr>
        <w:tab/>
      </w:r>
      <w:r>
        <w:rPr>
          <w:rStyle w:val="style31"/>
          <w:rFonts w:ascii="Arial" w:hAnsi="Arial" w:cs="Arial"/>
          <w:b/>
          <w:bCs/>
          <w:color w:val="auto"/>
          <w:sz w:val="20"/>
          <w:szCs w:val="20"/>
        </w:rPr>
        <w:tab/>
      </w:r>
      <w:r>
        <w:rPr>
          <w:rStyle w:val="style31"/>
          <w:rFonts w:ascii="Arial" w:hAnsi="Arial" w:cs="Arial"/>
          <w:b/>
          <w:bCs/>
          <w:color w:val="auto"/>
          <w:sz w:val="20"/>
          <w:szCs w:val="20"/>
        </w:rPr>
        <w:tab/>
      </w:r>
      <w:r>
        <w:rPr>
          <w:rStyle w:val="style31"/>
          <w:rFonts w:ascii="Arial" w:hAnsi="Arial" w:cs="Arial"/>
          <w:b/>
          <w:bCs/>
          <w:color w:val="auto"/>
          <w:sz w:val="20"/>
          <w:szCs w:val="20"/>
        </w:rPr>
        <w:tab/>
        <w:t>Junio 1999 – Febrero 2000</w:t>
      </w:r>
    </w:p>
    <w:p w:rsidR="00B52808" w:rsidRPr="00B52808" w:rsidRDefault="00B52808" w:rsidP="00B52808">
      <w:pPr>
        <w:ind w:left="170"/>
        <w:jc w:val="both"/>
        <w:rPr>
          <w:rStyle w:val="style31"/>
          <w:rFonts w:ascii="Arial" w:hAnsi="Arial" w:cs="Arial"/>
          <w:bCs/>
          <w:color w:val="auto"/>
          <w:sz w:val="20"/>
          <w:szCs w:val="20"/>
        </w:rPr>
      </w:pPr>
    </w:p>
    <w:p w:rsidR="00562F8F" w:rsidRPr="00F07507" w:rsidRDefault="00562F8F" w:rsidP="00562F8F">
      <w:pPr>
        <w:numPr>
          <w:ilvl w:val="0"/>
          <w:numId w:val="42"/>
        </w:numPr>
        <w:tabs>
          <w:tab w:val="clear" w:pos="0"/>
        </w:tabs>
        <w:jc w:val="both"/>
        <w:rPr>
          <w:rStyle w:val="style31"/>
          <w:rFonts w:ascii="Arial" w:hAnsi="Arial" w:cs="Arial"/>
          <w:bCs/>
          <w:color w:val="auto"/>
          <w:sz w:val="20"/>
          <w:szCs w:val="20"/>
        </w:rPr>
      </w:pPr>
      <w:r>
        <w:rPr>
          <w:rStyle w:val="style31"/>
          <w:rFonts w:ascii="Arial" w:hAnsi="Arial"/>
          <w:color w:val="000000" w:themeColor="text1"/>
          <w:sz w:val="20"/>
          <w:szCs w:val="20"/>
        </w:rPr>
        <w:t>Manejo de Tornos Semi</w:t>
      </w:r>
      <w:bookmarkStart w:id="0" w:name="_GoBack"/>
      <w:bookmarkEnd w:id="0"/>
      <w:r w:rsidR="00B52808">
        <w:rPr>
          <w:rStyle w:val="style31"/>
          <w:rFonts w:ascii="Arial" w:hAnsi="Arial"/>
          <w:color w:val="000000" w:themeColor="text1"/>
          <w:sz w:val="20"/>
          <w:szCs w:val="20"/>
        </w:rPr>
        <w:t xml:space="preserve"> -</w:t>
      </w:r>
      <w:r>
        <w:rPr>
          <w:rStyle w:val="style31"/>
          <w:rFonts w:ascii="Arial" w:hAnsi="Arial"/>
          <w:color w:val="000000" w:themeColor="text1"/>
          <w:sz w:val="20"/>
          <w:szCs w:val="20"/>
        </w:rPr>
        <w:t xml:space="preserve"> automáticos, fresadoras, cepillos verticales, amortajadora y rectificadora plana y cilíndrica para la fabricación de piezas de acero.</w:t>
      </w:r>
    </w:p>
    <w:p w:rsidR="00562F8F" w:rsidRPr="00562F8F" w:rsidRDefault="00562F8F" w:rsidP="00AA5F95">
      <w:pPr>
        <w:jc w:val="both"/>
        <w:rPr>
          <w:rStyle w:val="style31"/>
          <w:rFonts w:ascii="Arial" w:hAnsi="Arial" w:cs="Arial"/>
          <w:bCs/>
          <w:color w:val="auto"/>
          <w:sz w:val="20"/>
          <w:szCs w:val="20"/>
        </w:rPr>
      </w:pPr>
    </w:p>
    <w:p w:rsidR="005457F8" w:rsidRDefault="005457F8" w:rsidP="00643903">
      <w:pPr>
        <w:pStyle w:val="Ttulo8"/>
        <w:rPr>
          <w:b/>
          <w:iCs/>
          <w:sz w:val="24"/>
          <w:u w:val="none"/>
          <w:lang w:val="es-ES_tradnl"/>
        </w:rPr>
      </w:pPr>
    </w:p>
    <w:p w:rsidR="005457F8" w:rsidRPr="005457F8" w:rsidRDefault="005457F8" w:rsidP="005457F8"/>
    <w:p w:rsidR="005457F8" w:rsidRDefault="005457F8" w:rsidP="00643903">
      <w:pPr>
        <w:pStyle w:val="Ttulo8"/>
        <w:rPr>
          <w:b/>
          <w:iCs/>
          <w:sz w:val="24"/>
          <w:u w:val="none"/>
          <w:lang w:val="es-ES_tradnl"/>
        </w:rPr>
      </w:pPr>
    </w:p>
    <w:p w:rsidR="005457F8" w:rsidRDefault="005457F8" w:rsidP="00643903">
      <w:pPr>
        <w:pStyle w:val="Ttulo8"/>
        <w:rPr>
          <w:b/>
          <w:iCs/>
          <w:sz w:val="24"/>
          <w:u w:val="none"/>
          <w:lang w:val="es-ES_tradnl"/>
        </w:rPr>
      </w:pPr>
    </w:p>
    <w:p w:rsidR="005457F8" w:rsidRDefault="005457F8" w:rsidP="00643903">
      <w:pPr>
        <w:pStyle w:val="Ttulo8"/>
        <w:rPr>
          <w:b/>
          <w:iCs/>
          <w:sz w:val="24"/>
          <w:u w:val="none"/>
          <w:lang w:val="es-ES_tradnl"/>
        </w:rPr>
      </w:pPr>
    </w:p>
    <w:p w:rsidR="005457F8" w:rsidRDefault="005457F8" w:rsidP="00643903">
      <w:pPr>
        <w:pStyle w:val="Ttulo8"/>
        <w:rPr>
          <w:b/>
          <w:iCs/>
          <w:sz w:val="24"/>
          <w:u w:val="none"/>
          <w:lang w:val="es-ES_tradnl"/>
        </w:rPr>
      </w:pPr>
    </w:p>
    <w:p w:rsidR="005457F8" w:rsidRDefault="005457F8" w:rsidP="00643903">
      <w:pPr>
        <w:pStyle w:val="Ttulo8"/>
        <w:rPr>
          <w:b/>
          <w:iCs/>
          <w:sz w:val="24"/>
          <w:u w:val="none"/>
          <w:lang w:val="es-ES_tradnl"/>
        </w:rPr>
      </w:pPr>
    </w:p>
    <w:p w:rsidR="005457F8" w:rsidRDefault="005457F8" w:rsidP="00643903">
      <w:pPr>
        <w:pStyle w:val="Ttulo8"/>
        <w:rPr>
          <w:b/>
          <w:iCs/>
          <w:sz w:val="24"/>
          <w:u w:val="none"/>
          <w:lang w:val="es-ES_tradnl"/>
        </w:rPr>
      </w:pPr>
    </w:p>
    <w:p w:rsidR="00FF41D0" w:rsidRPr="00B52808" w:rsidRDefault="00B41769" w:rsidP="00643903">
      <w:pPr>
        <w:pStyle w:val="Ttulo8"/>
        <w:rPr>
          <w:b/>
          <w:iCs/>
          <w:sz w:val="24"/>
          <w:u w:val="none"/>
          <w:lang w:val="es-ES_tradnl"/>
        </w:rPr>
      </w:pPr>
      <w:r w:rsidRPr="00B52808">
        <w:rPr>
          <w:b/>
          <w:iCs/>
          <w:sz w:val="24"/>
          <w:u w:val="none"/>
          <w:lang w:val="es-ES_tradnl"/>
        </w:rPr>
        <w:t>EDUCACI</w:t>
      </w:r>
      <w:r w:rsidR="00431A2B" w:rsidRPr="00B52808">
        <w:rPr>
          <w:b/>
          <w:iCs/>
          <w:sz w:val="24"/>
          <w:u w:val="none"/>
          <w:lang w:val="es-ES_tradnl"/>
        </w:rPr>
        <w:t>Ó</w:t>
      </w:r>
      <w:r w:rsidRPr="00B52808">
        <w:rPr>
          <w:b/>
          <w:iCs/>
          <w:sz w:val="24"/>
          <w:u w:val="none"/>
          <w:lang w:val="es-ES_tradnl"/>
        </w:rPr>
        <w:t>N</w:t>
      </w:r>
    </w:p>
    <w:p w:rsidR="006864BD" w:rsidRPr="006D6C13" w:rsidRDefault="006864BD" w:rsidP="00643903">
      <w:pPr>
        <w:jc w:val="both"/>
        <w:rPr>
          <w:rFonts w:ascii="Arial" w:hAnsi="Arial" w:cs="Arial"/>
        </w:rPr>
      </w:pPr>
    </w:p>
    <w:p w:rsidR="00431A2B" w:rsidRDefault="005F2201" w:rsidP="00C27D1B">
      <w:pPr>
        <w:tabs>
          <w:tab w:val="right" w:pos="9626"/>
        </w:tabs>
        <w:jc w:val="both"/>
        <w:rPr>
          <w:rFonts w:ascii="Arial" w:hAnsi="Arial" w:cs="Arial"/>
        </w:rPr>
      </w:pPr>
      <w:r>
        <w:rPr>
          <w:rFonts w:ascii="Arial" w:hAnsi="Arial" w:cs="Arial"/>
          <w:b/>
        </w:rPr>
        <w:t>SENATI (Servicio Nacional de Adiestramiento en Trabajo Industrial)</w:t>
      </w:r>
      <w:r w:rsidR="006864BD" w:rsidRPr="005761FA">
        <w:rPr>
          <w:rFonts w:ascii="Arial" w:hAnsi="Arial" w:cs="Arial"/>
          <w:b/>
        </w:rPr>
        <w:t xml:space="preserve"> </w:t>
      </w:r>
      <w:r w:rsidR="00431A2B">
        <w:rPr>
          <w:rFonts w:ascii="Arial" w:hAnsi="Arial" w:cs="Arial"/>
        </w:rPr>
        <w:tab/>
      </w:r>
      <w:r w:rsidR="00431A2B" w:rsidRPr="006D6C13">
        <w:rPr>
          <w:rFonts w:ascii="Arial" w:hAnsi="Arial" w:cs="Arial"/>
        </w:rPr>
        <w:t xml:space="preserve"> </w:t>
      </w:r>
      <w:r>
        <w:rPr>
          <w:rFonts w:ascii="Arial" w:hAnsi="Arial" w:cs="Arial"/>
          <w:b/>
        </w:rPr>
        <w:t>1999 - 2001</w:t>
      </w:r>
    </w:p>
    <w:p w:rsidR="006864BD" w:rsidRPr="006D6C13" w:rsidRDefault="005F2201" w:rsidP="00C27D1B">
      <w:pPr>
        <w:tabs>
          <w:tab w:val="right" w:pos="9626"/>
        </w:tabs>
        <w:jc w:val="both"/>
        <w:rPr>
          <w:rFonts w:ascii="Arial" w:hAnsi="Arial" w:cs="Arial"/>
        </w:rPr>
      </w:pPr>
      <w:r>
        <w:rPr>
          <w:rFonts w:ascii="Arial" w:hAnsi="Arial" w:cs="Arial"/>
        </w:rPr>
        <w:t xml:space="preserve">Técnico en Mecánica de Producción </w:t>
      </w:r>
    </w:p>
    <w:p w:rsidR="00431A2B" w:rsidRDefault="00431A2B" w:rsidP="00C27D1B">
      <w:pPr>
        <w:tabs>
          <w:tab w:val="right" w:pos="9626"/>
        </w:tabs>
        <w:jc w:val="both"/>
        <w:rPr>
          <w:rFonts w:ascii="Arial" w:hAnsi="Arial" w:cs="Arial"/>
        </w:rPr>
      </w:pPr>
    </w:p>
    <w:p w:rsidR="005F2201" w:rsidRDefault="005F2201" w:rsidP="00C27D1B">
      <w:pPr>
        <w:tabs>
          <w:tab w:val="right" w:pos="9626"/>
        </w:tabs>
        <w:jc w:val="both"/>
        <w:rPr>
          <w:rFonts w:ascii="Arial" w:hAnsi="Arial" w:cs="Arial"/>
          <w:b/>
        </w:rPr>
      </w:pPr>
      <w:r>
        <w:rPr>
          <w:rFonts w:ascii="Arial" w:hAnsi="Arial" w:cs="Arial"/>
          <w:b/>
        </w:rPr>
        <w:t>CEP El Arquitecto</w:t>
      </w:r>
      <w:r w:rsidR="00E97D6C">
        <w:rPr>
          <w:rFonts w:ascii="Arial" w:hAnsi="Arial" w:cs="Arial"/>
          <w:b/>
        </w:rPr>
        <w:t xml:space="preserve"> (Secundaria</w:t>
      </w:r>
      <w:r>
        <w:rPr>
          <w:rFonts w:ascii="Arial" w:hAnsi="Arial" w:cs="Arial"/>
          <w:b/>
        </w:rPr>
        <w:t>)</w:t>
      </w:r>
      <w:r>
        <w:rPr>
          <w:rFonts w:ascii="Arial" w:hAnsi="Arial" w:cs="Arial"/>
          <w:b/>
        </w:rPr>
        <w:tab/>
        <w:t>1992 –</w:t>
      </w:r>
      <w:r w:rsidR="00E97D6C">
        <w:rPr>
          <w:rFonts w:ascii="Arial" w:hAnsi="Arial" w:cs="Arial"/>
          <w:b/>
        </w:rPr>
        <w:t xml:space="preserve"> 1996</w:t>
      </w:r>
    </w:p>
    <w:p w:rsidR="005F2201" w:rsidRDefault="005F2201" w:rsidP="00C27D1B">
      <w:pPr>
        <w:tabs>
          <w:tab w:val="right" w:pos="9626"/>
        </w:tabs>
        <w:jc w:val="both"/>
        <w:rPr>
          <w:rFonts w:ascii="Arial" w:hAnsi="Arial" w:cs="Arial"/>
          <w:b/>
        </w:rPr>
      </w:pPr>
    </w:p>
    <w:p w:rsidR="00764004" w:rsidRDefault="005F2201" w:rsidP="005457F8">
      <w:pPr>
        <w:tabs>
          <w:tab w:val="right" w:pos="9626"/>
        </w:tabs>
        <w:jc w:val="both"/>
        <w:rPr>
          <w:rFonts w:ascii="Arial" w:hAnsi="Arial" w:cs="Arial"/>
        </w:rPr>
      </w:pPr>
      <w:r>
        <w:rPr>
          <w:rFonts w:ascii="Arial" w:hAnsi="Arial" w:cs="Arial"/>
          <w:b/>
        </w:rPr>
        <w:t>CFCH Ricardo Palma</w:t>
      </w:r>
      <w:r w:rsidR="00E97D6C">
        <w:rPr>
          <w:rFonts w:ascii="Arial" w:hAnsi="Arial" w:cs="Arial"/>
          <w:b/>
        </w:rPr>
        <w:t xml:space="preserve"> (Primaria</w:t>
      </w:r>
      <w:r>
        <w:rPr>
          <w:rFonts w:ascii="Arial" w:hAnsi="Arial" w:cs="Arial"/>
          <w:b/>
        </w:rPr>
        <w:t>)</w:t>
      </w:r>
      <w:r>
        <w:rPr>
          <w:rFonts w:ascii="Arial" w:hAnsi="Arial" w:cs="Arial"/>
          <w:b/>
        </w:rPr>
        <w:tab/>
        <w:t>1986 - 1991</w:t>
      </w:r>
      <w:r>
        <w:rPr>
          <w:rFonts w:ascii="Arial" w:hAnsi="Arial" w:cs="Arial"/>
          <w:b/>
        </w:rPr>
        <w:tab/>
      </w:r>
      <w:r>
        <w:rPr>
          <w:rFonts w:ascii="Arial" w:hAnsi="Arial" w:cs="Arial"/>
          <w:b/>
        </w:rPr>
        <w:tab/>
      </w:r>
    </w:p>
    <w:p w:rsidR="00336E88" w:rsidRDefault="00336E88" w:rsidP="00643903">
      <w:pPr>
        <w:jc w:val="both"/>
        <w:rPr>
          <w:rFonts w:ascii="Arial" w:hAnsi="Arial" w:cs="Arial"/>
        </w:rPr>
      </w:pPr>
    </w:p>
    <w:p w:rsidR="00C35967" w:rsidRPr="00B52808" w:rsidRDefault="00DD0F17" w:rsidP="00643903">
      <w:pPr>
        <w:jc w:val="both"/>
        <w:rPr>
          <w:rFonts w:ascii="Arial" w:hAnsi="Arial" w:cs="Arial"/>
          <w:b/>
          <w:sz w:val="24"/>
          <w:szCs w:val="24"/>
        </w:rPr>
      </w:pPr>
      <w:r w:rsidRPr="00B52808">
        <w:rPr>
          <w:rFonts w:ascii="Arial" w:hAnsi="Arial" w:cs="Arial"/>
          <w:b/>
          <w:sz w:val="24"/>
          <w:szCs w:val="24"/>
        </w:rPr>
        <w:t>OTROS ESTUDIOS</w:t>
      </w:r>
    </w:p>
    <w:p w:rsidR="00B83EBE" w:rsidRDefault="00B83EBE" w:rsidP="00B35A65">
      <w:pPr>
        <w:jc w:val="both"/>
        <w:rPr>
          <w:rFonts w:ascii="Arial" w:hAnsi="Arial" w:cs="Arial"/>
          <w:b/>
        </w:rPr>
      </w:pPr>
    </w:p>
    <w:p w:rsidR="00D50DCE" w:rsidRDefault="00D50DCE" w:rsidP="00B35A65">
      <w:pPr>
        <w:jc w:val="both"/>
        <w:rPr>
          <w:rFonts w:ascii="Arial" w:hAnsi="Arial" w:cs="Arial"/>
          <w:b/>
        </w:rPr>
      </w:pPr>
      <w:r w:rsidRPr="00D50DCE">
        <w:rPr>
          <w:rFonts w:ascii="Arial" w:hAnsi="Arial" w:cs="Arial"/>
          <w:b/>
        </w:rPr>
        <w:t xml:space="preserve">Pruebas de Ultrasonido y Detección de Fallas,  </w:t>
      </w:r>
      <w:r w:rsidRPr="00D50DCE">
        <w:rPr>
          <w:rFonts w:ascii="Arial" w:hAnsi="Arial" w:cs="Arial"/>
        </w:rPr>
        <w:t>ASNT – Abril 2014</w:t>
      </w:r>
    </w:p>
    <w:p w:rsidR="001B44BD" w:rsidRPr="001B44BD" w:rsidRDefault="001B44BD" w:rsidP="00B35A65">
      <w:pPr>
        <w:jc w:val="both"/>
        <w:rPr>
          <w:rFonts w:ascii="Arial" w:hAnsi="Arial" w:cs="Arial"/>
        </w:rPr>
      </w:pPr>
      <w:r>
        <w:rPr>
          <w:rFonts w:ascii="Arial" w:hAnsi="Arial" w:cs="Arial"/>
          <w:b/>
        </w:rPr>
        <w:t>Fundamentos de Lubricación de Maquinarias</w:t>
      </w:r>
      <w:r>
        <w:rPr>
          <w:rFonts w:ascii="Arial" w:hAnsi="Arial" w:cs="Arial"/>
        </w:rPr>
        <w:t xml:space="preserve">, NORIA – Setiembre 2013 </w:t>
      </w:r>
    </w:p>
    <w:p w:rsidR="00B35A65" w:rsidRDefault="00B83EBE" w:rsidP="00B35A65">
      <w:pPr>
        <w:jc w:val="both"/>
        <w:rPr>
          <w:rFonts w:ascii="Arial" w:hAnsi="Arial" w:cs="Arial"/>
          <w:b/>
        </w:rPr>
      </w:pPr>
      <w:r>
        <w:rPr>
          <w:rFonts w:ascii="Arial" w:hAnsi="Arial" w:cs="Arial"/>
          <w:b/>
        </w:rPr>
        <w:t>Sellos Mecánicos y Sistemas de Sellados,</w:t>
      </w:r>
      <w:r>
        <w:rPr>
          <w:rFonts w:ascii="Arial" w:hAnsi="Arial" w:cs="Arial"/>
        </w:rPr>
        <w:t xml:space="preserve"> ASME – Junio 2013</w:t>
      </w:r>
      <w:r>
        <w:rPr>
          <w:rFonts w:ascii="Arial" w:hAnsi="Arial" w:cs="Arial"/>
          <w:b/>
        </w:rPr>
        <w:t xml:space="preserve">  </w:t>
      </w:r>
    </w:p>
    <w:p w:rsidR="00B83EBE" w:rsidRDefault="00B83EBE" w:rsidP="00B35A65">
      <w:pPr>
        <w:jc w:val="both"/>
        <w:rPr>
          <w:rFonts w:ascii="Arial" w:hAnsi="Arial" w:cs="Arial"/>
          <w:b/>
        </w:rPr>
      </w:pPr>
      <w:r>
        <w:rPr>
          <w:rFonts w:ascii="Arial" w:hAnsi="Arial" w:cs="Arial"/>
          <w:b/>
        </w:rPr>
        <w:t xml:space="preserve">Cojinetes: Aplicaciones y Análisis de Fallas, </w:t>
      </w:r>
      <w:r>
        <w:rPr>
          <w:rFonts w:ascii="Arial" w:hAnsi="Arial" w:cs="Arial"/>
        </w:rPr>
        <w:t>ASTM – Junio 2013</w:t>
      </w:r>
      <w:r>
        <w:rPr>
          <w:rFonts w:ascii="Arial" w:hAnsi="Arial" w:cs="Arial"/>
          <w:b/>
        </w:rPr>
        <w:t xml:space="preserve"> </w:t>
      </w:r>
    </w:p>
    <w:p w:rsidR="00B35A65" w:rsidRPr="006C5981" w:rsidRDefault="00B35A65" w:rsidP="00B35A65">
      <w:pPr>
        <w:jc w:val="both"/>
        <w:rPr>
          <w:rFonts w:ascii="Arial" w:hAnsi="Arial" w:cs="Arial"/>
        </w:rPr>
      </w:pPr>
      <w:r>
        <w:rPr>
          <w:rFonts w:ascii="Arial" w:hAnsi="Arial" w:cs="Arial"/>
          <w:b/>
        </w:rPr>
        <w:t>Ingeniería del Vapor Industrial,</w:t>
      </w:r>
      <w:r>
        <w:rPr>
          <w:rFonts w:ascii="Arial" w:hAnsi="Arial" w:cs="Arial"/>
        </w:rPr>
        <w:t xml:space="preserve"> I.D.I.A. – Noviembre 2012</w:t>
      </w:r>
    </w:p>
    <w:p w:rsidR="00C35967" w:rsidRDefault="005F2201" w:rsidP="00643903">
      <w:pPr>
        <w:jc w:val="both"/>
        <w:rPr>
          <w:rFonts w:ascii="Arial" w:hAnsi="Arial" w:cs="Arial"/>
        </w:rPr>
      </w:pPr>
      <w:r w:rsidRPr="005F2201">
        <w:rPr>
          <w:rFonts w:ascii="Arial" w:hAnsi="Arial" w:cs="Arial"/>
          <w:b/>
        </w:rPr>
        <w:t>Operador de Montacargas</w:t>
      </w:r>
      <w:r>
        <w:rPr>
          <w:rFonts w:ascii="Arial" w:hAnsi="Arial" w:cs="Arial"/>
        </w:rPr>
        <w:t>, SENATI – Noviembre 2011</w:t>
      </w:r>
    </w:p>
    <w:p w:rsidR="005F2201" w:rsidRPr="005F2201" w:rsidRDefault="008F4324" w:rsidP="00DD0F17">
      <w:pPr>
        <w:jc w:val="both"/>
        <w:rPr>
          <w:rFonts w:ascii="Arial" w:hAnsi="Arial" w:cs="Arial"/>
        </w:rPr>
      </w:pPr>
      <w:r>
        <w:rPr>
          <w:rFonts w:ascii="Arial" w:hAnsi="Arial" w:cs="Arial"/>
          <w:b/>
        </w:rPr>
        <w:t>Implementación</w:t>
      </w:r>
      <w:r w:rsidR="005F2201">
        <w:rPr>
          <w:rFonts w:ascii="Arial" w:hAnsi="Arial" w:cs="Arial"/>
          <w:b/>
        </w:rPr>
        <w:t xml:space="preserve"> de la 5s,</w:t>
      </w:r>
      <w:r w:rsidR="005F2201">
        <w:rPr>
          <w:rFonts w:ascii="Arial" w:hAnsi="Arial" w:cs="Arial"/>
        </w:rPr>
        <w:t xml:space="preserve"> Gloria S.A. – Mayo 2010</w:t>
      </w:r>
    </w:p>
    <w:p w:rsidR="00DD0F17" w:rsidRDefault="005F2201" w:rsidP="00DD0F17">
      <w:pPr>
        <w:jc w:val="both"/>
        <w:rPr>
          <w:rFonts w:ascii="Arial" w:hAnsi="Arial" w:cs="Arial"/>
        </w:rPr>
      </w:pPr>
      <w:r w:rsidRPr="005F2201">
        <w:rPr>
          <w:rFonts w:ascii="Arial" w:hAnsi="Arial" w:cs="Arial"/>
          <w:b/>
        </w:rPr>
        <w:t>BPM (Buenas Prácticas De Manufactura) y HACCP</w:t>
      </w:r>
      <w:r>
        <w:rPr>
          <w:rFonts w:ascii="Arial" w:hAnsi="Arial" w:cs="Arial"/>
        </w:rPr>
        <w:t>, GLORIA S.A. – Octubre 2009</w:t>
      </w:r>
    </w:p>
    <w:p w:rsidR="00643903" w:rsidRDefault="008F4324" w:rsidP="00643903">
      <w:pPr>
        <w:jc w:val="both"/>
        <w:rPr>
          <w:rFonts w:ascii="Arial" w:hAnsi="Arial" w:cs="Arial"/>
        </w:rPr>
      </w:pPr>
      <w:r w:rsidRPr="005F2201">
        <w:rPr>
          <w:rFonts w:ascii="Arial" w:hAnsi="Arial" w:cs="Arial"/>
          <w:b/>
        </w:rPr>
        <w:t>Lubricación</w:t>
      </w:r>
      <w:r w:rsidR="005F2201" w:rsidRPr="005F2201">
        <w:rPr>
          <w:rFonts w:ascii="Arial" w:hAnsi="Arial" w:cs="Arial"/>
          <w:b/>
        </w:rPr>
        <w:t xml:space="preserve"> para Operadores</w:t>
      </w:r>
      <w:r w:rsidR="005F2201">
        <w:rPr>
          <w:rFonts w:ascii="Arial" w:hAnsi="Arial" w:cs="Arial"/>
        </w:rPr>
        <w:t>, TECSUP – Junio 2004</w:t>
      </w:r>
    </w:p>
    <w:p w:rsidR="00A97816" w:rsidRPr="006D6C13" w:rsidRDefault="00A97816" w:rsidP="00643903">
      <w:pPr>
        <w:jc w:val="both"/>
        <w:rPr>
          <w:rFonts w:ascii="Arial" w:hAnsi="Arial" w:cs="Arial"/>
        </w:rPr>
      </w:pPr>
    </w:p>
    <w:p w:rsidR="00D50DCE" w:rsidRDefault="00D50DCE" w:rsidP="00643903">
      <w:pPr>
        <w:jc w:val="both"/>
        <w:rPr>
          <w:rFonts w:ascii="Arial" w:hAnsi="Arial" w:cs="Arial"/>
          <w:b/>
          <w:iCs/>
        </w:rPr>
      </w:pPr>
    </w:p>
    <w:p w:rsidR="00764004" w:rsidRPr="00B52808" w:rsidRDefault="00764004" w:rsidP="00643903">
      <w:pPr>
        <w:jc w:val="both"/>
        <w:rPr>
          <w:rFonts w:ascii="Arial" w:hAnsi="Arial" w:cs="Arial"/>
          <w:b/>
          <w:iCs/>
          <w:sz w:val="24"/>
          <w:szCs w:val="24"/>
        </w:rPr>
      </w:pPr>
      <w:r w:rsidRPr="00B52808">
        <w:rPr>
          <w:rFonts w:ascii="Arial" w:hAnsi="Arial" w:cs="Arial"/>
          <w:b/>
          <w:iCs/>
          <w:sz w:val="24"/>
          <w:szCs w:val="24"/>
        </w:rPr>
        <w:t>IDIOMAS</w:t>
      </w:r>
    </w:p>
    <w:p w:rsidR="006864BD" w:rsidRDefault="006864BD" w:rsidP="00643903">
      <w:pPr>
        <w:jc w:val="both"/>
        <w:rPr>
          <w:rFonts w:ascii="Arial" w:hAnsi="Arial" w:cs="Arial"/>
        </w:rPr>
      </w:pPr>
      <w:r w:rsidRPr="006D6C13">
        <w:rPr>
          <w:rFonts w:ascii="Arial" w:hAnsi="Arial" w:cs="Arial"/>
        </w:rPr>
        <w:t>Inglés</w:t>
      </w:r>
      <w:r w:rsidR="005F2201">
        <w:rPr>
          <w:rFonts w:ascii="Arial" w:hAnsi="Arial" w:cs="Arial"/>
        </w:rPr>
        <w:t xml:space="preserve"> Básico</w:t>
      </w:r>
      <w:r w:rsidR="008C184D">
        <w:rPr>
          <w:rFonts w:ascii="Arial" w:hAnsi="Arial" w:cs="Arial"/>
        </w:rPr>
        <w:t>,</w:t>
      </w:r>
      <w:r w:rsidR="005F2201">
        <w:rPr>
          <w:rFonts w:ascii="Arial" w:hAnsi="Arial" w:cs="Arial"/>
        </w:rPr>
        <w:t xml:space="preserve"> Ingles Técnico Básico, SENATI</w:t>
      </w:r>
    </w:p>
    <w:p w:rsidR="00764004" w:rsidRDefault="00764004" w:rsidP="00643903">
      <w:pPr>
        <w:jc w:val="both"/>
        <w:rPr>
          <w:rFonts w:ascii="Arial" w:hAnsi="Arial" w:cs="Arial"/>
        </w:rPr>
      </w:pPr>
    </w:p>
    <w:p w:rsidR="00764004" w:rsidRPr="00B52808" w:rsidRDefault="00764004" w:rsidP="00643903">
      <w:pPr>
        <w:jc w:val="both"/>
        <w:rPr>
          <w:rFonts w:ascii="Arial" w:hAnsi="Arial" w:cs="Arial"/>
          <w:b/>
          <w:iCs/>
          <w:sz w:val="24"/>
          <w:szCs w:val="24"/>
        </w:rPr>
      </w:pPr>
      <w:r w:rsidRPr="00B52808">
        <w:rPr>
          <w:rFonts w:ascii="Arial" w:hAnsi="Arial" w:cs="Arial"/>
          <w:b/>
          <w:iCs/>
          <w:sz w:val="24"/>
          <w:szCs w:val="24"/>
        </w:rPr>
        <w:t xml:space="preserve">CONOCIMIENTOS </w:t>
      </w:r>
      <w:r w:rsidR="00034465" w:rsidRPr="00B52808">
        <w:rPr>
          <w:rFonts w:ascii="Arial" w:hAnsi="Arial" w:cs="Arial"/>
          <w:b/>
          <w:iCs/>
          <w:sz w:val="24"/>
          <w:szCs w:val="24"/>
        </w:rPr>
        <w:t>DE</w:t>
      </w:r>
      <w:r w:rsidRPr="00B52808">
        <w:rPr>
          <w:rFonts w:ascii="Arial" w:hAnsi="Arial" w:cs="Arial"/>
          <w:b/>
          <w:iCs/>
          <w:sz w:val="24"/>
          <w:szCs w:val="24"/>
        </w:rPr>
        <w:t xml:space="preserve"> INFORMÁTICA</w:t>
      </w:r>
    </w:p>
    <w:p w:rsidR="00764004" w:rsidRPr="008F4324" w:rsidRDefault="00764004" w:rsidP="00643903">
      <w:pPr>
        <w:jc w:val="both"/>
        <w:rPr>
          <w:rFonts w:ascii="Arial" w:hAnsi="Arial" w:cs="Arial"/>
          <w:lang w:val="es-PE"/>
        </w:rPr>
      </w:pPr>
      <w:r w:rsidRPr="008F4324">
        <w:rPr>
          <w:rFonts w:ascii="Arial" w:hAnsi="Arial" w:cs="Arial"/>
          <w:lang w:val="es-PE"/>
        </w:rPr>
        <w:t xml:space="preserve">Microsoft Office </w:t>
      </w:r>
      <w:r w:rsidR="006864BD" w:rsidRPr="008F4324">
        <w:rPr>
          <w:rFonts w:ascii="Arial" w:hAnsi="Arial" w:cs="Arial"/>
          <w:lang w:val="es-PE"/>
        </w:rPr>
        <w:t xml:space="preserve">/ </w:t>
      </w:r>
      <w:r w:rsidR="00034465" w:rsidRPr="008F4324">
        <w:rPr>
          <w:rFonts w:ascii="Arial" w:hAnsi="Arial" w:cs="Arial"/>
          <w:lang w:val="es-PE"/>
        </w:rPr>
        <w:t xml:space="preserve">Word, Excel, Power Point </w:t>
      </w:r>
      <w:r w:rsidR="005F2201" w:rsidRPr="008F4324">
        <w:rPr>
          <w:rFonts w:ascii="Arial" w:hAnsi="Arial" w:cs="Arial"/>
          <w:lang w:val="es-PE"/>
        </w:rPr>
        <w:t>Nivel Intermedio</w:t>
      </w:r>
    </w:p>
    <w:p w:rsidR="000F30AD" w:rsidRPr="008F4324" w:rsidRDefault="000F30AD" w:rsidP="00643903">
      <w:pPr>
        <w:jc w:val="both"/>
        <w:rPr>
          <w:rFonts w:ascii="Arial" w:hAnsi="Arial" w:cs="Arial"/>
          <w:iCs/>
          <w:lang w:val="es-PE"/>
        </w:rPr>
      </w:pPr>
    </w:p>
    <w:p w:rsidR="00764004" w:rsidRPr="00B52808" w:rsidRDefault="00764004" w:rsidP="00643903">
      <w:pPr>
        <w:jc w:val="both"/>
        <w:rPr>
          <w:rFonts w:ascii="Arial" w:hAnsi="Arial" w:cs="Arial"/>
          <w:b/>
          <w:iCs/>
          <w:sz w:val="24"/>
          <w:szCs w:val="24"/>
        </w:rPr>
      </w:pPr>
      <w:r w:rsidRPr="00B52808">
        <w:rPr>
          <w:rFonts w:ascii="Arial" w:hAnsi="Arial" w:cs="Arial"/>
          <w:b/>
          <w:iCs/>
          <w:sz w:val="24"/>
          <w:szCs w:val="24"/>
        </w:rPr>
        <w:t>DATOS PERSONALES</w:t>
      </w:r>
    </w:p>
    <w:p w:rsidR="00B52808" w:rsidRDefault="00B52808" w:rsidP="00643903">
      <w:pPr>
        <w:jc w:val="both"/>
        <w:rPr>
          <w:rFonts w:ascii="Arial" w:hAnsi="Arial" w:cs="Arial"/>
        </w:rPr>
      </w:pPr>
    </w:p>
    <w:p w:rsidR="005F2201" w:rsidRDefault="005F2201" w:rsidP="00643903">
      <w:pPr>
        <w:jc w:val="both"/>
        <w:rPr>
          <w:rFonts w:ascii="Arial" w:hAnsi="Arial" w:cs="Arial"/>
        </w:rPr>
      </w:pPr>
      <w:r>
        <w:rPr>
          <w:rFonts w:ascii="Arial" w:hAnsi="Arial" w:cs="Arial"/>
        </w:rPr>
        <w:t>LUGAR DE NACIMIENTO:</w:t>
      </w:r>
      <w:r>
        <w:rPr>
          <w:rFonts w:ascii="Arial" w:hAnsi="Arial" w:cs="Arial"/>
        </w:rPr>
        <w:tab/>
        <w:t>Lima</w:t>
      </w:r>
    </w:p>
    <w:p w:rsidR="005F2201" w:rsidRDefault="005F2201" w:rsidP="00643903">
      <w:pPr>
        <w:jc w:val="both"/>
        <w:rPr>
          <w:rFonts w:ascii="Arial" w:hAnsi="Arial" w:cs="Arial"/>
        </w:rPr>
      </w:pPr>
      <w:r>
        <w:rPr>
          <w:rFonts w:ascii="Arial" w:hAnsi="Arial" w:cs="Arial"/>
        </w:rPr>
        <w:t>NACIONALIDAD:</w:t>
      </w:r>
      <w:r>
        <w:rPr>
          <w:rFonts w:ascii="Arial" w:hAnsi="Arial" w:cs="Arial"/>
        </w:rPr>
        <w:tab/>
      </w:r>
      <w:r>
        <w:rPr>
          <w:rFonts w:ascii="Arial" w:hAnsi="Arial" w:cs="Arial"/>
        </w:rPr>
        <w:tab/>
        <w:t>Peruana</w:t>
      </w:r>
    </w:p>
    <w:p w:rsidR="005F2201" w:rsidRDefault="00B52808" w:rsidP="00643903">
      <w:pPr>
        <w:jc w:val="both"/>
        <w:rPr>
          <w:rFonts w:ascii="Arial" w:hAnsi="Arial" w:cs="Arial"/>
        </w:rPr>
      </w:pPr>
      <w:r>
        <w:rPr>
          <w:rFonts w:ascii="Arial" w:hAnsi="Arial" w:cs="Arial"/>
        </w:rPr>
        <w:t>EDAD:</w:t>
      </w:r>
      <w:r>
        <w:rPr>
          <w:rFonts w:ascii="Arial" w:hAnsi="Arial" w:cs="Arial"/>
        </w:rPr>
        <w:tab/>
      </w:r>
      <w:r>
        <w:rPr>
          <w:rFonts w:ascii="Arial" w:hAnsi="Arial" w:cs="Arial"/>
        </w:rPr>
        <w:tab/>
      </w:r>
      <w:r>
        <w:rPr>
          <w:rFonts w:ascii="Arial" w:hAnsi="Arial" w:cs="Arial"/>
        </w:rPr>
        <w:tab/>
      </w:r>
      <w:r>
        <w:rPr>
          <w:rFonts w:ascii="Arial" w:hAnsi="Arial" w:cs="Arial"/>
        </w:rPr>
        <w:tab/>
        <w:t>33</w:t>
      </w:r>
      <w:r w:rsidR="005F2201">
        <w:rPr>
          <w:rFonts w:ascii="Arial" w:hAnsi="Arial" w:cs="Arial"/>
        </w:rPr>
        <w:t xml:space="preserve"> Años</w:t>
      </w:r>
    </w:p>
    <w:p w:rsidR="006864BD" w:rsidRDefault="005F2201" w:rsidP="00643903">
      <w:pPr>
        <w:jc w:val="both"/>
        <w:rPr>
          <w:rFonts w:ascii="Arial" w:hAnsi="Arial" w:cs="Arial"/>
        </w:rPr>
      </w:pPr>
      <w:r>
        <w:rPr>
          <w:rFonts w:ascii="Arial" w:hAnsi="Arial" w:cs="Arial"/>
        </w:rPr>
        <w:t>ESTADO CIVIL:</w:t>
      </w:r>
      <w:r>
        <w:rPr>
          <w:rFonts w:ascii="Arial" w:hAnsi="Arial" w:cs="Arial"/>
        </w:rPr>
        <w:tab/>
      </w:r>
      <w:r>
        <w:rPr>
          <w:rFonts w:ascii="Arial" w:hAnsi="Arial" w:cs="Arial"/>
        </w:rPr>
        <w:tab/>
      </w:r>
      <w:r>
        <w:rPr>
          <w:rFonts w:ascii="Arial" w:hAnsi="Arial" w:cs="Arial"/>
        </w:rPr>
        <w:tab/>
      </w:r>
      <w:r w:rsidR="005F6C7A">
        <w:rPr>
          <w:rFonts w:ascii="Arial" w:hAnsi="Arial" w:cs="Arial"/>
        </w:rPr>
        <w:t>Soltero</w:t>
      </w:r>
    </w:p>
    <w:p w:rsidR="003C6E3A" w:rsidRPr="006D6C13" w:rsidRDefault="003C6E3A" w:rsidP="00643903">
      <w:pPr>
        <w:jc w:val="both"/>
        <w:rPr>
          <w:rFonts w:ascii="Arial" w:hAnsi="Arial" w:cs="Arial"/>
        </w:rPr>
      </w:pPr>
      <w:r>
        <w:rPr>
          <w:rFonts w:ascii="Arial" w:hAnsi="Arial" w:cs="Arial"/>
        </w:rPr>
        <w:t>LICENCIA:</w:t>
      </w:r>
      <w:r>
        <w:rPr>
          <w:rFonts w:ascii="Arial" w:hAnsi="Arial" w:cs="Arial"/>
        </w:rPr>
        <w:tab/>
      </w:r>
      <w:r>
        <w:rPr>
          <w:rFonts w:ascii="Arial" w:hAnsi="Arial" w:cs="Arial"/>
        </w:rPr>
        <w:tab/>
      </w:r>
      <w:r>
        <w:rPr>
          <w:rFonts w:ascii="Arial" w:hAnsi="Arial" w:cs="Arial"/>
        </w:rPr>
        <w:tab/>
        <w:t>A1</w:t>
      </w:r>
    </w:p>
    <w:sectPr w:rsidR="003C6E3A" w:rsidRPr="006D6C13" w:rsidSect="00642B0B">
      <w:pgSz w:w="11894"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6D7" w:rsidRDefault="007416D7" w:rsidP="00AD512E">
      <w:r>
        <w:separator/>
      </w:r>
    </w:p>
  </w:endnote>
  <w:endnote w:type="continuationSeparator" w:id="0">
    <w:p w:rsidR="007416D7" w:rsidRDefault="007416D7" w:rsidP="00AD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6D7" w:rsidRDefault="007416D7" w:rsidP="00AD512E">
      <w:r>
        <w:separator/>
      </w:r>
    </w:p>
  </w:footnote>
  <w:footnote w:type="continuationSeparator" w:id="0">
    <w:p w:rsidR="007416D7" w:rsidRDefault="007416D7" w:rsidP="00AD5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AA1A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372D52"/>
    <w:multiLevelType w:val="hybridMultilevel"/>
    <w:tmpl w:val="14A8C9A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Symbo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Symbo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09896FD2"/>
    <w:multiLevelType w:val="hybridMultilevel"/>
    <w:tmpl w:val="2AA428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BE63CD"/>
    <w:multiLevelType w:val="singleLevel"/>
    <w:tmpl w:val="396EBBA6"/>
    <w:lvl w:ilvl="0">
      <w:start w:val="1"/>
      <w:numFmt w:val="bullet"/>
      <w:lvlText w:val=""/>
      <w:lvlJc w:val="left"/>
      <w:pPr>
        <w:tabs>
          <w:tab w:val="num" w:pos="360"/>
        </w:tabs>
        <w:ind w:left="360" w:hanging="360"/>
      </w:pPr>
      <w:rPr>
        <w:rFonts w:ascii="Wingdings" w:hAnsi="Wingdings" w:hint="default"/>
      </w:rPr>
    </w:lvl>
  </w:abstractNum>
  <w:abstractNum w:abstractNumId="5">
    <w:nsid w:val="0A3417A3"/>
    <w:multiLevelType w:val="hybridMultilevel"/>
    <w:tmpl w:val="FF505680"/>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39368B"/>
    <w:multiLevelType w:val="hybridMultilevel"/>
    <w:tmpl w:val="48A20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C1D5C05"/>
    <w:multiLevelType w:val="hybridMultilevel"/>
    <w:tmpl w:val="E64A3D00"/>
    <w:lvl w:ilvl="0" w:tplc="C59C8FA2">
      <w:start w:val="1"/>
      <w:numFmt w:val="bullet"/>
      <w:lvlText w:val=""/>
      <w:lvlJc w:val="left"/>
      <w:pPr>
        <w:tabs>
          <w:tab w:val="num" w:pos="0"/>
        </w:tabs>
        <w:ind w:left="170" w:hanging="170"/>
      </w:pPr>
      <w:rPr>
        <w:rFonts w:ascii="Symbol" w:hAnsi="Symbol" w:hint="default"/>
        <w:color w:val="auto"/>
        <w:sz w:val="16"/>
        <w:szCs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0ED064AA"/>
    <w:multiLevelType w:val="hybridMultilevel"/>
    <w:tmpl w:val="57549D9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Symbo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Symbo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0F5C75B1"/>
    <w:multiLevelType w:val="hybridMultilevel"/>
    <w:tmpl w:val="8E1E8756"/>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0D445B5"/>
    <w:multiLevelType w:val="hybridMultilevel"/>
    <w:tmpl w:val="C3901A3A"/>
    <w:lvl w:ilvl="0" w:tplc="8D86BBBE">
      <w:start w:val="1"/>
      <w:numFmt w:val="bullet"/>
      <w:lvlText w:val=""/>
      <w:lvlJc w:val="left"/>
      <w:pPr>
        <w:tabs>
          <w:tab w:val="num" w:pos="0"/>
        </w:tabs>
        <w:ind w:left="0" w:firstLine="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12B00E7C"/>
    <w:multiLevelType w:val="singleLevel"/>
    <w:tmpl w:val="396EBBA6"/>
    <w:lvl w:ilvl="0">
      <w:start w:val="1"/>
      <w:numFmt w:val="bullet"/>
      <w:lvlText w:val=""/>
      <w:lvlJc w:val="left"/>
      <w:pPr>
        <w:tabs>
          <w:tab w:val="num" w:pos="360"/>
        </w:tabs>
        <w:ind w:left="360" w:hanging="360"/>
      </w:pPr>
      <w:rPr>
        <w:rFonts w:ascii="Wingdings" w:hAnsi="Wingdings" w:hint="default"/>
      </w:rPr>
    </w:lvl>
  </w:abstractNum>
  <w:abstractNum w:abstractNumId="12">
    <w:nsid w:val="12BD083F"/>
    <w:multiLevelType w:val="hybridMultilevel"/>
    <w:tmpl w:val="666A62A6"/>
    <w:lvl w:ilvl="0" w:tplc="FFFFFFFF">
      <w:start w:val="1"/>
      <w:numFmt w:val="bullet"/>
      <w:lvlText w:val=""/>
      <w:lvlJc w:val="left"/>
      <w:pPr>
        <w:tabs>
          <w:tab w:val="num" w:pos="1080"/>
        </w:tabs>
        <w:ind w:left="1080" w:hanging="360"/>
      </w:pPr>
      <w:rPr>
        <w:rFonts w:ascii="Wingdings" w:hAnsi="Wingdings"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41E644E"/>
    <w:multiLevelType w:val="hybridMultilevel"/>
    <w:tmpl w:val="A068367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4BE70D0"/>
    <w:multiLevelType w:val="hybridMultilevel"/>
    <w:tmpl w:val="5438838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1A3808F5"/>
    <w:multiLevelType w:val="hybridMultilevel"/>
    <w:tmpl w:val="AA9CC6B4"/>
    <w:lvl w:ilvl="0" w:tplc="C59C8FA2">
      <w:start w:val="1"/>
      <w:numFmt w:val="bullet"/>
      <w:lvlText w:val=""/>
      <w:lvlJc w:val="left"/>
      <w:pPr>
        <w:tabs>
          <w:tab w:val="num" w:pos="0"/>
        </w:tabs>
        <w:ind w:left="170" w:hanging="170"/>
      </w:pPr>
      <w:rPr>
        <w:rFonts w:ascii="Symbol" w:hAnsi="Symbol" w:hint="default"/>
        <w:color w:val="auto"/>
        <w:sz w:val="16"/>
        <w:szCs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235640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37E4099"/>
    <w:multiLevelType w:val="hybridMultilevel"/>
    <w:tmpl w:val="B8C014AC"/>
    <w:lvl w:ilvl="0" w:tplc="0409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2BA62E30"/>
    <w:multiLevelType w:val="hybridMultilevel"/>
    <w:tmpl w:val="4D7AB8E8"/>
    <w:lvl w:ilvl="0" w:tplc="C59C8FA2">
      <w:start w:val="1"/>
      <w:numFmt w:val="bullet"/>
      <w:lvlText w:val=""/>
      <w:lvlJc w:val="left"/>
      <w:pPr>
        <w:tabs>
          <w:tab w:val="num" w:pos="0"/>
        </w:tabs>
        <w:ind w:left="170" w:hanging="170"/>
      </w:pPr>
      <w:rPr>
        <w:rFonts w:ascii="Symbol" w:hAnsi="Symbol" w:hint="default"/>
        <w:color w:val="auto"/>
        <w:sz w:val="16"/>
        <w:szCs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nsid w:val="2FF16D7E"/>
    <w:multiLevelType w:val="singleLevel"/>
    <w:tmpl w:val="1C22B77C"/>
    <w:lvl w:ilvl="0">
      <w:start w:val="1"/>
      <w:numFmt w:val="bullet"/>
      <w:lvlText w:val=""/>
      <w:lvlJc w:val="left"/>
      <w:pPr>
        <w:tabs>
          <w:tab w:val="num" w:pos="360"/>
        </w:tabs>
        <w:ind w:left="360" w:hanging="360"/>
      </w:pPr>
      <w:rPr>
        <w:rFonts w:ascii="Wingdings" w:hAnsi="Wingdings" w:cs="Wingdings" w:hint="default"/>
      </w:rPr>
    </w:lvl>
  </w:abstractNum>
  <w:abstractNum w:abstractNumId="20">
    <w:nsid w:val="35DC7254"/>
    <w:multiLevelType w:val="singleLevel"/>
    <w:tmpl w:val="EBBC44FA"/>
    <w:lvl w:ilvl="0">
      <w:start w:val="1"/>
      <w:numFmt w:val="bullet"/>
      <w:pStyle w:val="Logro"/>
      <w:lvlText w:val=""/>
      <w:lvlJc w:val="left"/>
      <w:pPr>
        <w:tabs>
          <w:tab w:val="num" w:pos="360"/>
        </w:tabs>
        <w:ind w:left="245" w:hanging="245"/>
      </w:pPr>
      <w:rPr>
        <w:rFonts w:ascii="Wingdings" w:hAnsi="Wingdings" w:hint="default"/>
      </w:rPr>
    </w:lvl>
  </w:abstractNum>
  <w:abstractNum w:abstractNumId="21">
    <w:nsid w:val="35E60407"/>
    <w:multiLevelType w:val="hybridMultilevel"/>
    <w:tmpl w:val="6786093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6813F2A"/>
    <w:multiLevelType w:val="hybridMultilevel"/>
    <w:tmpl w:val="103643B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37F3317C"/>
    <w:multiLevelType w:val="hybridMultilevel"/>
    <w:tmpl w:val="639A6C82"/>
    <w:lvl w:ilvl="0" w:tplc="C59C8FA2">
      <w:start w:val="1"/>
      <w:numFmt w:val="bullet"/>
      <w:lvlText w:val=""/>
      <w:lvlJc w:val="left"/>
      <w:pPr>
        <w:tabs>
          <w:tab w:val="num" w:pos="0"/>
        </w:tabs>
        <w:ind w:left="170" w:hanging="170"/>
      </w:pPr>
      <w:rPr>
        <w:rFonts w:ascii="Symbol" w:hAnsi="Symbol" w:hint="default"/>
        <w:color w:val="auto"/>
        <w:sz w:val="16"/>
        <w:szCs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nsid w:val="38857DA5"/>
    <w:multiLevelType w:val="hybridMultilevel"/>
    <w:tmpl w:val="6ED419F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DF93626"/>
    <w:multiLevelType w:val="hybridMultilevel"/>
    <w:tmpl w:val="FA1CCBD2"/>
    <w:lvl w:ilvl="0" w:tplc="C59C8FA2">
      <w:start w:val="1"/>
      <w:numFmt w:val="bullet"/>
      <w:lvlText w:val=""/>
      <w:lvlJc w:val="left"/>
      <w:pPr>
        <w:tabs>
          <w:tab w:val="num" w:pos="0"/>
        </w:tabs>
        <w:ind w:left="170" w:hanging="170"/>
      </w:pPr>
      <w:rPr>
        <w:rFonts w:ascii="Symbol" w:hAnsi="Symbol" w:hint="default"/>
        <w:color w:val="auto"/>
        <w:sz w:val="16"/>
        <w:szCs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nsid w:val="420B5ABC"/>
    <w:multiLevelType w:val="hybridMultilevel"/>
    <w:tmpl w:val="5EDC7A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51A3FE4"/>
    <w:multiLevelType w:val="hybridMultilevel"/>
    <w:tmpl w:val="BB2044D2"/>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4731549A"/>
    <w:multiLevelType w:val="hybridMultilevel"/>
    <w:tmpl w:val="DF58D73E"/>
    <w:lvl w:ilvl="0" w:tplc="C59C8FA2">
      <w:start w:val="1"/>
      <w:numFmt w:val="bullet"/>
      <w:lvlText w:val=""/>
      <w:lvlJc w:val="left"/>
      <w:pPr>
        <w:tabs>
          <w:tab w:val="num" w:pos="0"/>
        </w:tabs>
        <w:ind w:left="170" w:hanging="170"/>
      </w:pPr>
      <w:rPr>
        <w:rFonts w:ascii="Symbol" w:hAnsi="Symbol" w:hint="default"/>
        <w:color w:val="auto"/>
        <w:sz w:val="16"/>
        <w:szCs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nsid w:val="49297846"/>
    <w:multiLevelType w:val="hybridMultilevel"/>
    <w:tmpl w:val="BC6C05D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C462D5"/>
    <w:multiLevelType w:val="hybridMultilevel"/>
    <w:tmpl w:val="A65CA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48407C0"/>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32">
    <w:nsid w:val="56745A92"/>
    <w:multiLevelType w:val="hybridMultilevel"/>
    <w:tmpl w:val="B6F2DD1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DFD75AE"/>
    <w:multiLevelType w:val="singleLevel"/>
    <w:tmpl w:val="1C22B77C"/>
    <w:lvl w:ilvl="0">
      <w:start w:val="1"/>
      <w:numFmt w:val="bullet"/>
      <w:lvlText w:val=""/>
      <w:lvlJc w:val="left"/>
      <w:pPr>
        <w:tabs>
          <w:tab w:val="num" w:pos="360"/>
        </w:tabs>
        <w:ind w:left="360" w:hanging="360"/>
      </w:pPr>
      <w:rPr>
        <w:rFonts w:ascii="Wingdings" w:hAnsi="Wingdings" w:cs="Wingdings" w:hint="default"/>
      </w:rPr>
    </w:lvl>
  </w:abstractNum>
  <w:abstractNum w:abstractNumId="34">
    <w:nsid w:val="60A020F4"/>
    <w:multiLevelType w:val="hybridMultilevel"/>
    <w:tmpl w:val="C2D26DE8"/>
    <w:lvl w:ilvl="0" w:tplc="04090005">
      <w:start w:val="1"/>
      <w:numFmt w:val="bullet"/>
      <w:lvlText w:val=""/>
      <w:lvlJc w:val="left"/>
      <w:pPr>
        <w:tabs>
          <w:tab w:val="num" w:pos="360"/>
        </w:tabs>
        <w:ind w:left="360" w:hanging="360"/>
      </w:pPr>
      <w:rPr>
        <w:rFonts w:ascii="Wingdings" w:hAnsi="Wingdings" w:hint="default"/>
      </w:rPr>
    </w:lvl>
    <w:lvl w:ilvl="1" w:tplc="0C0A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1722236"/>
    <w:multiLevelType w:val="hybridMultilevel"/>
    <w:tmpl w:val="F182AB7A"/>
    <w:lvl w:ilvl="0" w:tplc="0C0A0005">
      <w:start w:val="1"/>
      <w:numFmt w:val="bullet"/>
      <w:lvlText w:val=""/>
      <w:lvlJc w:val="left"/>
      <w:pPr>
        <w:tabs>
          <w:tab w:val="num" w:pos="360"/>
        </w:tabs>
        <w:ind w:left="360" w:hanging="360"/>
      </w:pPr>
      <w:rPr>
        <w:rFonts w:ascii="Wingdings" w:hAnsi="Wingdings" w:hint="default"/>
      </w:rPr>
    </w:lvl>
    <w:lvl w:ilvl="1" w:tplc="00010409">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623E2040"/>
    <w:multiLevelType w:val="hybridMultilevel"/>
    <w:tmpl w:val="FBD4AC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28D14FC"/>
    <w:multiLevelType w:val="singleLevel"/>
    <w:tmpl w:val="1C22B77C"/>
    <w:lvl w:ilvl="0">
      <w:start w:val="1"/>
      <w:numFmt w:val="bullet"/>
      <w:lvlText w:val=""/>
      <w:lvlJc w:val="left"/>
      <w:pPr>
        <w:tabs>
          <w:tab w:val="num" w:pos="360"/>
        </w:tabs>
        <w:ind w:left="360" w:hanging="360"/>
      </w:pPr>
      <w:rPr>
        <w:rFonts w:ascii="Wingdings" w:hAnsi="Wingdings" w:cs="Wingdings" w:hint="default"/>
      </w:rPr>
    </w:lvl>
  </w:abstractNum>
  <w:abstractNum w:abstractNumId="38">
    <w:nsid w:val="6C29275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9">
    <w:nsid w:val="6EA34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0624123"/>
    <w:multiLevelType w:val="hybridMultilevel"/>
    <w:tmpl w:val="4D425DDE"/>
    <w:lvl w:ilvl="0" w:tplc="FFFFFFFF">
      <w:start w:val="1"/>
      <w:numFmt w:val="bullet"/>
      <w:lvlText w:val=""/>
      <w:lvlJc w:val="left"/>
      <w:pPr>
        <w:tabs>
          <w:tab w:val="num" w:pos="1069"/>
        </w:tabs>
        <w:ind w:left="1069" w:hanging="360"/>
      </w:pPr>
      <w:rPr>
        <w:rFonts w:ascii="Wingdings" w:hAnsi="Wingdings" w:hint="default"/>
        <w:color w:val="auto"/>
      </w:rPr>
    </w:lvl>
    <w:lvl w:ilvl="1" w:tplc="FFFFFFFF" w:tentative="1">
      <w:start w:val="1"/>
      <w:numFmt w:val="bullet"/>
      <w:lvlText w:val="o"/>
      <w:lvlJc w:val="left"/>
      <w:pPr>
        <w:tabs>
          <w:tab w:val="num" w:pos="1429"/>
        </w:tabs>
        <w:ind w:left="1429" w:hanging="360"/>
      </w:pPr>
      <w:rPr>
        <w:rFonts w:ascii="Courier New" w:hAnsi="Courier New" w:cs="Symbol" w:hint="default"/>
      </w:rPr>
    </w:lvl>
    <w:lvl w:ilvl="2" w:tplc="FFFFFFFF" w:tentative="1">
      <w:start w:val="1"/>
      <w:numFmt w:val="bullet"/>
      <w:lvlText w:val=""/>
      <w:lvlJc w:val="left"/>
      <w:pPr>
        <w:tabs>
          <w:tab w:val="num" w:pos="2149"/>
        </w:tabs>
        <w:ind w:left="2149" w:hanging="360"/>
      </w:pPr>
      <w:rPr>
        <w:rFonts w:ascii="Wingdings" w:hAnsi="Wingdings" w:hint="default"/>
      </w:rPr>
    </w:lvl>
    <w:lvl w:ilvl="3" w:tplc="FFFFFFFF" w:tentative="1">
      <w:start w:val="1"/>
      <w:numFmt w:val="bullet"/>
      <w:lvlText w:val=""/>
      <w:lvlJc w:val="left"/>
      <w:pPr>
        <w:tabs>
          <w:tab w:val="num" w:pos="2869"/>
        </w:tabs>
        <w:ind w:left="2869" w:hanging="360"/>
      </w:pPr>
      <w:rPr>
        <w:rFonts w:ascii="Symbol" w:hAnsi="Symbol" w:hint="default"/>
      </w:rPr>
    </w:lvl>
    <w:lvl w:ilvl="4" w:tplc="FFFFFFFF" w:tentative="1">
      <w:start w:val="1"/>
      <w:numFmt w:val="bullet"/>
      <w:lvlText w:val="o"/>
      <w:lvlJc w:val="left"/>
      <w:pPr>
        <w:tabs>
          <w:tab w:val="num" w:pos="3589"/>
        </w:tabs>
        <w:ind w:left="3589" w:hanging="360"/>
      </w:pPr>
      <w:rPr>
        <w:rFonts w:ascii="Courier New" w:hAnsi="Courier New" w:cs="Symbol" w:hint="default"/>
      </w:rPr>
    </w:lvl>
    <w:lvl w:ilvl="5" w:tplc="FFFFFFFF" w:tentative="1">
      <w:start w:val="1"/>
      <w:numFmt w:val="bullet"/>
      <w:lvlText w:val=""/>
      <w:lvlJc w:val="left"/>
      <w:pPr>
        <w:tabs>
          <w:tab w:val="num" w:pos="4309"/>
        </w:tabs>
        <w:ind w:left="4309" w:hanging="360"/>
      </w:pPr>
      <w:rPr>
        <w:rFonts w:ascii="Wingdings" w:hAnsi="Wingdings" w:hint="default"/>
      </w:rPr>
    </w:lvl>
    <w:lvl w:ilvl="6" w:tplc="FFFFFFFF" w:tentative="1">
      <w:start w:val="1"/>
      <w:numFmt w:val="bullet"/>
      <w:lvlText w:val=""/>
      <w:lvlJc w:val="left"/>
      <w:pPr>
        <w:tabs>
          <w:tab w:val="num" w:pos="5029"/>
        </w:tabs>
        <w:ind w:left="5029" w:hanging="360"/>
      </w:pPr>
      <w:rPr>
        <w:rFonts w:ascii="Symbol" w:hAnsi="Symbol" w:hint="default"/>
      </w:rPr>
    </w:lvl>
    <w:lvl w:ilvl="7" w:tplc="FFFFFFFF" w:tentative="1">
      <w:start w:val="1"/>
      <w:numFmt w:val="bullet"/>
      <w:lvlText w:val="o"/>
      <w:lvlJc w:val="left"/>
      <w:pPr>
        <w:tabs>
          <w:tab w:val="num" w:pos="5749"/>
        </w:tabs>
        <w:ind w:left="5749" w:hanging="360"/>
      </w:pPr>
      <w:rPr>
        <w:rFonts w:ascii="Courier New" w:hAnsi="Courier New" w:cs="Symbol" w:hint="default"/>
      </w:rPr>
    </w:lvl>
    <w:lvl w:ilvl="8" w:tplc="FFFFFFFF" w:tentative="1">
      <w:start w:val="1"/>
      <w:numFmt w:val="bullet"/>
      <w:lvlText w:val=""/>
      <w:lvlJc w:val="left"/>
      <w:pPr>
        <w:tabs>
          <w:tab w:val="num" w:pos="6469"/>
        </w:tabs>
        <w:ind w:left="6469" w:hanging="360"/>
      </w:pPr>
      <w:rPr>
        <w:rFonts w:ascii="Wingdings" w:hAnsi="Wingdings" w:hint="default"/>
      </w:rPr>
    </w:lvl>
  </w:abstractNum>
  <w:abstractNum w:abstractNumId="41">
    <w:nsid w:val="773E672B"/>
    <w:multiLevelType w:val="hybridMultilevel"/>
    <w:tmpl w:val="91DC2186"/>
    <w:lvl w:ilvl="0" w:tplc="832E21C8">
      <w:start w:val="1"/>
      <w:numFmt w:val="bullet"/>
      <w:lvlText w:val=""/>
      <w:lvlJc w:val="left"/>
      <w:pPr>
        <w:tabs>
          <w:tab w:val="num" w:pos="360"/>
        </w:tabs>
        <w:ind w:left="360" w:hanging="360"/>
      </w:pPr>
      <w:rPr>
        <w:rFonts w:ascii="Wingdings" w:hAnsi="Wingdings" w:hint="default"/>
      </w:rPr>
    </w:lvl>
    <w:lvl w:ilvl="1" w:tplc="040A0001">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Symbo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Symbo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78BF7D37"/>
    <w:multiLevelType w:val="hybridMultilevel"/>
    <w:tmpl w:val="D97C052A"/>
    <w:lvl w:ilvl="0" w:tplc="832E21C8">
      <w:start w:val="1"/>
      <w:numFmt w:val="bullet"/>
      <w:lvlText w:val=""/>
      <w:lvlJc w:val="left"/>
      <w:pPr>
        <w:tabs>
          <w:tab w:val="num" w:pos="360"/>
        </w:tabs>
        <w:ind w:left="360" w:hanging="360"/>
      </w:pPr>
      <w:rPr>
        <w:rFonts w:ascii="Wingdings" w:hAnsi="Wingdings" w:hint="default"/>
      </w:rPr>
    </w:lvl>
    <w:lvl w:ilvl="1" w:tplc="080A0003" w:tentative="1">
      <w:start w:val="1"/>
      <w:numFmt w:val="bullet"/>
      <w:lvlText w:val="o"/>
      <w:lvlJc w:val="left"/>
      <w:pPr>
        <w:tabs>
          <w:tab w:val="num" w:pos="1080"/>
        </w:tabs>
        <w:ind w:left="1080" w:hanging="360"/>
      </w:pPr>
      <w:rPr>
        <w:rFonts w:ascii="Courier New" w:hAnsi="Courier New" w:cs="Symbol"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Symbol"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Symbol"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43">
    <w:nsid w:val="7E682545"/>
    <w:multiLevelType w:val="hybridMultilevel"/>
    <w:tmpl w:val="F5DE0E38"/>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39"/>
  </w:num>
  <w:num w:numId="4">
    <w:abstractNumId w:val="31"/>
  </w:num>
  <w:num w:numId="5">
    <w:abstractNumId w:val="11"/>
  </w:num>
  <w:num w:numId="6">
    <w:abstractNumId w:val="38"/>
  </w:num>
  <w:num w:numId="7">
    <w:abstractNumId w:val="4"/>
  </w:num>
  <w:num w:numId="8">
    <w:abstractNumId w:val="1"/>
  </w:num>
  <w:num w:numId="9">
    <w:abstractNumId w:val="12"/>
  </w:num>
  <w:num w:numId="10">
    <w:abstractNumId w:val="2"/>
  </w:num>
  <w:num w:numId="11">
    <w:abstractNumId w:val="40"/>
  </w:num>
  <w:num w:numId="12">
    <w:abstractNumId w:val="8"/>
  </w:num>
  <w:num w:numId="13">
    <w:abstractNumId w:val="24"/>
  </w:num>
  <w:num w:numId="14">
    <w:abstractNumId w:val="6"/>
  </w:num>
  <w:num w:numId="15">
    <w:abstractNumId w:val="3"/>
  </w:num>
  <w:num w:numId="16">
    <w:abstractNumId w:val="34"/>
  </w:num>
  <w:num w:numId="17">
    <w:abstractNumId w:val="36"/>
  </w:num>
  <w:num w:numId="18">
    <w:abstractNumId w:val="30"/>
  </w:num>
  <w:num w:numId="19">
    <w:abstractNumId w:val="13"/>
  </w:num>
  <w:num w:numId="20">
    <w:abstractNumId w:val="32"/>
  </w:num>
  <w:num w:numId="21">
    <w:abstractNumId w:val="41"/>
  </w:num>
  <w:num w:numId="22">
    <w:abstractNumId w:val="42"/>
  </w:num>
  <w:num w:numId="23">
    <w:abstractNumId w:val="17"/>
  </w:num>
  <w:num w:numId="24">
    <w:abstractNumId w:val="21"/>
  </w:num>
  <w:num w:numId="25">
    <w:abstractNumId w:val="35"/>
  </w:num>
  <w:num w:numId="26">
    <w:abstractNumId w:val="43"/>
  </w:num>
  <w:num w:numId="27">
    <w:abstractNumId w:val="29"/>
  </w:num>
  <w:num w:numId="28">
    <w:abstractNumId w:val="26"/>
  </w:num>
  <w:num w:numId="29">
    <w:abstractNumId w:val="14"/>
  </w:num>
  <w:num w:numId="30">
    <w:abstractNumId w:val="9"/>
  </w:num>
  <w:num w:numId="31">
    <w:abstractNumId w:val="27"/>
  </w:num>
  <w:num w:numId="32">
    <w:abstractNumId w:val="5"/>
  </w:num>
  <w:num w:numId="33">
    <w:abstractNumId w:val="10"/>
  </w:num>
  <w:num w:numId="34">
    <w:abstractNumId w:val="20"/>
  </w:num>
  <w:num w:numId="35">
    <w:abstractNumId w:val="22"/>
  </w:num>
  <w:num w:numId="36">
    <w:abstractNumId w:val="33"/>
  </w:num>
  <w:num w:numId="37">
    <w:abstractNumId w:val="37"/>
  </w:num>
  <w:num w:numId="38">
    <w:abstractNumId w:val="19"/>
  </w:num>
  <w:num w:numId="39">
    <w:abstractNumId w:val="23"/>
  </w:num>
  <w:num w:numId="40">
    <w:abstractNumId w:val="18"/>
  </w:num>
  <w:num w:numId="41">
    <w:abstractNumId w:val="15"/>
  </w:num>
  <w:num w:numId="42">
    <w:abstractNumId w:val="28"/>
  </w:num>
  <w:num w:numId="43">
    <w:abstractNumId w:val="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PE" w:vendorID="64" w:dllVersion="131078" w:nlCheck="1" w:checkStyle="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96"/>
    <w:rsid w:val="0002193B"/>
    <w:rsid w:val="00034465"/>
    <w:rsid w:val="000450D1"/>
    <w:rsid w:val="00046059"/>
    <w:rsid w:val="000637E1"/>
    <w:rsid w:val="00073FE0"/>
    <w:rsid w:val="000750C8"/>
    <w:rsid w:val="0008431E"/>
    <w:rsid w:val="00095A11"/>
    <w:rsid w:val="000C4FD2"/>
    <w:rsid w:val="000D0941"/>
    <w:rsid w:val="000D2D2D"/>
    <w:rsid w:val="000E5BF1"/>
    <w:rsid w:val="000F30AD"/>
    <w:rsid w:val="001419E0"/>
    <w:rsid w:val="00142DA9"/>
    <w:rsid w:val="0014765C"/>
    <w:rsid w:val="00155D54"/>
    <w:rsid w:val="00160A95"/>
    <w:rsid w:val="0016761E"/>
    <w:rsid w:val="001737AB"/>
    <w:rsid w:val="001B44BD"/>
    <w:rsid w:val="001D6091"/>
    <w:rsid w:val="001F2FC2"/>
    <w:rsid w:val="001F5877"/>
    <w:rsid w:val="0021365E"/>
    <w:rsid w:val="00264FD2"/>
    <w:rsid w:val="00273507"/>
    <w:rsid w:val="00273A81"/>
    <w:rsid w:val="00274F55"/>
    <w:rsid w:val="002C098F"/>
    <w:rsid w:val="002F23A2"/>
    <w:rsid w:val="003078BF"/>
    <w:rsid w:val="0031177A"/>
    <w:rsid w:val="00316757"/>
    <w:rsid w:val="003237B6"/>
    <w:rsid w:val="00334768"/>
    <w:rsid w:val="00336E88"/>
    <w:rsid w:val="00351285"/>
    <w:rsid w:val="00356643"/>
    <w:rsid w:val="00386851"/>
    <w:rsid w:val="003C6E3A"/>
    <w:rsid w:val="003F6C7D"/>
    <w:rsid w:val="00431A2B"/>
    <w:rsid w:val="00444280"/>
    <w:rsid w:val="00452497"/>
    <w:rsid w:val="004751AD"/>
    <w:rsid w:val="00493FAF"/>
    <w:rsid w:val="004A49E6"/>
    <w:rsid w:val="004B28BB"/>
    <w:rsid w:val="004B3EE1"/>
    <w:rsid w:val="004C665C"/>
    <w:rsid w:val="004D38A9"/>
    <w:rsid w:val="004F49F3"/>
    <w:rsid w:val="005457F8"/>
    <w:rsid w:val="00562F8F"/>
    <w:rsid w:val="005761FA"/>
    <w:rsid w:val="005F2201"/>
    <w:rsid w:val="005F4D3A"/>
    <w:rsid w:val="005F6C7A"/>
    <w:rsid w:val="00601EF9"/>
    <w:rsid w:val="0060414C"/>
    <w:rsid w:val="00627EAA"/>
    <w:rsid w:val="00635D21"/>
    <w:rsid w:val="00642B0B"/>
    <w:rsid w:val="00643903"/>
    <w:rsid w:val="006524C1"/>
    <w:rsid w:val="00653EE3"/>
    <w:rsid w:val="00671BD5"/>
    <w:rsid w:val="006839E8"/>
    <w:rsid w:val="006864BD"/>
    <w:rsid w:val="00693483"/>
    <w:rsid w:val="006B1714"/>
    <w:rsid w:val="006C1DCA"/>
    <w:rsid w:val="006C6945"/>
    <w:rsid w:val="006C6954"/>
    <w:rsid w:val="006D2CE5"/>
    <w:rsid w:val="006D6C13"/>
    <w:rsid w:val="007104EA"/>
    <w:rsid w:val="00720F8C"/>
    <w:rsid w:val="007416D7"/>
    <w:rsid w:val="00751308"/>
    <w:rsid w:val="007600DF"/>
    <w:rsid w:val="00764004"/>
    <w:rsid w:val="007818F3"/>
    <w:rsid w:val="00787B0F"/>
    <w:rsid w:val="007958B8"/>
    <w:rsid w:val="00796BEC"/>
    <w:rsid w:val="007B5B1C"/>
    <w:rsid w:val="007C636E"/>
    <w:rsid w:val="007D76C0"/>
    <w:rsid w:val="007F4DDF"/>
    <w:rsid w:val="008361FC"/>
    <w:rsid w:val="00841101"/>
    <w:rsid w:val="00842052"/>
    <w:rsid w:val="008726A8"/>
    <w:rsid w:val="008802F0"/>
    <w:rsid w:val="00890184"/>
    <w:rsid w:val="008C184D"/>
    <w:rsid w:val="008C7239"/>
    <w:rsid w:val="008E18FA"/>
    <w:rsid w:val="008F4324"/>
    <w:rsid w:val="00912BB8"/>
    <w:rsid w:val="00923137"/>
    <w:rsid w:val="00931F49"/>
    <w:rsid w:val="0093270D"/>
    <w:rsid w:val="00937F16"/>
    <w:rsid w:val="009434DF"/>
    <w:rsid w:val="00964EE0"/>
    <w:rsid w:val="00980301"/>
    <w:rsid w:val="00984507"/>
    <w:rsid w:val="009F695D"/>
    <w:rsid w:val="00A27F29"/>
    <w:rsid w:val="00A349BE"/>
    <w:rsid w:val="00A44E1A"/>
    <w:rsid w:val="00A64C96"/>
    <w:rsid w:val="00A97816"/>
    <w:rsid w:val="00AA1896"/>
    <w:rsid w:val="00AA5F95"/>
    <w:rsid w:val="00AD512E"/>
    <w:rsid w:val="00AE22B9"/>
    <w:rsid w:val="00AE5FC7"/>
    <w:rsid w:val="00AF0306"/>
    <w:rsid w:val="00B04FF1"/>
    <w:rsid w:val="00B31B75"/>
    <w:rsid w:val="00B35A65"/>
    <w:rsid w:val="00B41769"/>
    <w:rsid w:val="00B52808"/>
    <w:rsid w:val="00B61312"/>
    <w:rsid w:val="00B83EBE"/>
    <w:rsid w:val="00B85FD6"/>
    <w:rsid w:val="00BA3709"/>
    <w:rsid w:val="00BB68CF"/>
    <w:rsid w:val="00BB795A"/>
    <w:rsid w:val="00BB7FC0"/>
    <w:rsid w:val="00BC3B70"/>
    <w:rsid w:val="00BD73CE"/>
    <w:rsid w:val="00C27D1B"/>
    <w:rsid w:val="00C35967"/>
    <w:rsid w:val="00C408D9"/>
    <w:rsid w:val="00C84904"/>
    <w:rsid w:val="00CD4DB9"/>
    <w:rsid w:val="00D07115"/>
    <w:rsid w:val="00D245A7"/>
    <w:rsid w:val="00D50DCE"/>
    <w:rsid w:val="00D50EEE"/>
    <w:rsid w:val="00D863F0"/>
    <w:rsid w:val="00D94FB1"/>
    <w:rsid w:val="00DB3053"/>
    <w:rsid w:val="00DD0F17"/>
    <w:rsid w:val="00DF0972"/>
    <w:rsid w:val="00E10AFB"/>
    <w:rsid w:val="00E45E88"/>
    <w:rsid w:val="00E626A4"/>
    <w:rsid w:val="00E84288"/>
    <w:rsid w:val="00E86C2F"/>
    <w:rsid w:val="00E87BDE"/>
    <w:rsid w:val="00E97D6C"/>
    <w:rsid w:val="00EC2722"/>
    <w:rsid w:val="00EC5FE9"/>
    <w:rsid w:val="00ED2C53"/>
    <w:rsid w:val="00EF3850"/>
    <w:rsid w:val="00F07507"/>
    <w:rsid w:val="00F165B3"/>
    <w:rsid w:val="00F23A01"/>
    <w:rsid w:val="00F23FD0"/>
    <w:rsid w:val="00F52CA0"/>
    <w:rsid w:val="00F531FD"/>
    <w:rsid w:val="00F56360"/>
    <w:rsid w:val="00F671AB"/>
    <w:rsid w:val="00F70D1A"/>
    <w:rsid w:val="00FF41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CE33D8-956A-467A-AFAD-E6588E17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D21"/>
    <w:rPr>
      <w:lang w:val="es-ES_tradnl" w:eastAsia="en-US"/>
    </w:rPr>
  </w:style>
  <w:style w:type="paragraph" w:styleId="Ttulo1">
    <w:name w:val="heading 1"/>
    <w:basedOn w:val="Normal"/>
    <w:next w:val="Normal"/>
    <w:qFormat/>
    <w:rsid w:val="00FF41D0"/>
    <w:pPr>
      <w:keepNext/>
      <w:jc w:val="both"/>
      <w:outlineLvl w:val="0"/>
    </w:pPr>
    <w:rPr>
      <w:rFonts w:ascii="Arial" w:hAnsi="Arial"/>
      <w:b/>
      <w:u w:val="single"/>
    </w:rPr>
  </w:style>
  <w:style w:type="paragraph" w:styleId="Ttulo2">
    <w:name w:val="heading 2"/>
    <w:basedOn w:val="Normal"/>
    <w:next w:val="Normal"/>
    <w:qFormat/>
    <w:rsid w:val="00FF41D0"/>
    <w:pPr>
      <w:keepNext/>
      <w:jc w:val="both"/>
      <w:outlineLvl w:val="1"/>
    </w:pPr>
    <w:rPr>
      <w:rFonts w:ascii="Arial" w:hAnsi="Arial"/>
      <w:b/>
      <w:sz w:val="24"/>
    </w:rPr>
  </w:style>
  <w:style w:type="paragraph" w:styleId="Ttulo3">
    <w:name w:val="heading 3"/>
    <w:basedOn w:val="Normal"/>
    <w:next w:val="Normal"/>
    <w:qFormat/>
    <w:rsid w:val="00FF41D0"/>
    <w:pPr>
      <w:keepNext/>
      <w:jc w:val="both"/>
      <w:outlineLvl w:val="2"/>
    </w:pPr>
    <w:rPr>
      <w:rFonts w:ascii="Arial" w:hAnsi="Arial"/>
      <w:b/>
      <w:sz w:val="24"/>
      <w:lang w:val="es-PE"/>
    </w:rPr>
  </w:style>
  <w:style w:type="paragraph" w:styleId="Ttulo4">
    <w:name w:val="heading 4"/>
    <w:basedOn w:val="Normal"/>
    <w:next w:val="Normal"/>
    <w:qFormat/>
    <w:rsid w:val="00FF41D0"/>
    <w:pPr>
      <w:keepNext/>
      <w:jc w:val="both"/>
      <w:outlineLvl w:val="3"/>
    </w:pPr>
    <w:rPr>
      <w:rFonts w:ascii="Arial" w:hAnsi="Arial"/>
      <w:sz w:val="24"/>
      <w:lang w:val="es-PE"/>
    </w:rPr>
  </w:style>
  <w:style w:type="paragraph" w:styleId="Ttulo5">
    <w:name w:val="heading 5"/>
    <w:basedOn w:val="Normal"/>
    <w:next w:val="Normal"/>
    <w:qFormat/>
    <w:rsid w:val="00FF41D0"/>
    <w:pPr>
      <w:spacing w:before="240" w:after="60"/>
      <w:outlineLvl w:val="4"/>
    </w:pPr>
    <w:rPr>
      <w:b/>
      <w:bCs/>
      <w:i/>
      <w:iCs/>
      <w:sz w:val="26"/>
      <w:szCs w:val="26"/>
    </w:rPr>
  </w:style>
  <w:style w:type="paragraph" w:styleId="Ttulo6">
    <w:name w:val="heading 6"/>
    <w:basedOn w:val="Normal"/>
    <w:next w:val="Normal"/>
    <w:qFormat/>
    <w:rsid w:val="00FF41D0"/>
    <w:pPr>
      <w:spacing w:before="240" w:after="60"/>
      <w:outlineLvl w:val="5"/>
    </w:pPr>
    <w:rPr>
      <w:b/>
      <w:bCs/>
      <w:sz w:val="22"/>
      <w:szCs w:val="22"/>
    </w:rPr>
  </w:style>
  <w:style w:type="paragraph" w:styleId="Ttulo7">
    <w:name w:val="heading 7"/>
    <w:basedOn w:val="Normal"/>
    <w:next w:val="Normal"/>
    <w:qFormat/>
    <w:rsid w:val="00FF41D0"/>
    <w:pPr>
      <w:spacing w:before="240" w:after="60"/>
      <w:outlineLvl w:val="6"/>
    </w:pPr>
    <w:rPr>
      <w:sz w:val="24"/>
      <w:szCs w:val="24"/>
    </w:rPr>
  </w:style>
  <w:style w:type="paragraph" w:styleId="Ttulo8">
    <w:name w:val="heading 8"/>
    <w:basedOn w:val="Normal"/>
    <w:next w:val="Normal"/>
    <w:qFormat/>
    <w:rsid w:val="00FF41D0"/>
    <w:pPr>
      <w:keepNext/>
      <w:jc w:val="both"/>
      <w:outlineLvl w:val="7"/>
    </w:pPr>
    <w:rPr>
      <w:rFonts w:ascii="Arial" w:hAnsi="Arial" w:cs="Arial"/>
      <w:sz w:val="22"/>
      <w:szCs w:val="24"/>
      <w:u w:val="single"/>
      <w:lang w:val="es-PE"/>
    </w:rPr>
  </w:style>
  <w:style w:type="paragraph" w:styleId="Ttulo9">
    <w:name w:val="heading 9"/>
    <w:basedOn w:val="Normal"/>
    <w:next w:val="Normal"/>
    <w:qFormat/>
    <w:rsid w:val="00FF41D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FF41D0"/>
    <w:pPr>
      <w:tabs>
        <w:tab w:val="left" w:pos="1985"/>
      </w:tabs>
      <w:jc w:val="both"/>
    </w:pPr>
    <w:rPr>
      <w:rFonts w:ascii="Arial" w:hAnsi="Arial"/>
      <w:b/>
    </w:rPr>
  </w:style>
  <w:style w:type="character" w:styleId="Hipervnculo">
    <w:name w:val="Hyperlink"/>
    <w:basedOn w:val="Fuentedeprrafopredeter"/>
    <w:semiHidden/>
    <w:rsid w:val="00FF41D0"/>
    <w:rPr>
      <w:color w:val="0000FF"/>
      <w:u w:val="single"/>
    </w:rPr>
  </w:style>
  <w:style w:type="paragraph" w:styleId="Textoindependiente2">
    <w:name w:val="Body Text 2"/>
    <w:basedOn w:val="Normal"/>
    <w:semiHidden/>
    <w:rsid w:val="00FF41D0"/>
    <w:pPr>
      <w:jc w:val="both"/>
    </w:pPr>
    <w:rPr>
      <w:rFonts w:ascii="Arial" w:hAnsi="Arial" w:cs="Arial"/>
      <w:sz w:val="22"/>
      <w:lang w:val="es-PE"/>
    </w:rPr>
  </w:style>
  <w:style w:type="paragraph" w:styleId="Textoindependiente3">
    <w:name w:val="Body Text 3"/>
    <w:basedOn w:val="Normal"/>
    <w:semiHidden/>
    <w:rsid w:val="00FF41D0"/>
    <w:rPr>
      <w:rFonts w:ascii="Arial" w:hAnsi="Arial" w:cs="Arial"/>
      <w:sz w:val="22"/>
      <w:lang w:val="es-PE"/>
    </w:rPr>
  </w:style>
  <w:style w:type="paragraph" w:styleId="Encabezado">
    <w:name w:val="header"/>
    <w:basedOn w:val="Normal"/>
    <w:link w:val="EncabezadoCar"/>
    <w:uiPriority w:val="99"/>
    <w:unhideWhenUsed/>
    <w:rsid w:val="00AD512E"/>
    <w:pPr>
      <w:tabs>
        <w:tab w:val="center" w:pos="4252"/>
        <w:tab w:val="right" w:pos="8504"/>
      </w:tabs>
    </w:pPr>
  </w:style>
  <w:style w:type="character" w:customStyle="1" w:styleId="EncabezadoCar">
    <w:name w:val="Encabezado Car"/>
    <w:basedOn w:val="Fuentedeprrafopredeter"/>
    <w:link w:val="Encabezado"/>
    <w:uiPriority w:val="99"/>
    <w:rsid w:val="00AD512E"/>
    <w:rPr>
      <w:lang w:val="es-ES_tradnl" w:eastAsia="en-US"/>
    </w:rPr>
  </w:style>
  <w:style w:type="paragraph" w:styleId="Piedepgina">
    <w:name w:val="footer"/>
    <w:basedOn w:val="Normal"/>
    <w:link w:val="PiedepginaCar"/>
    <w:uiPriority w:val="99"/>
    <w:unhideWhenUsed/>
    <w:rsid w:val="00AD512E"/>
    <w:pPr>
      <w:tabs>
        <w:tab w:val="center" w:pos="4252"/>
        <w:tab w:val="right" w:pos="8504"/>
      </w:tabs>
    </w:pPr>
  </w:style>
  <w:style w:type="character" w:customStyle="1" w:styleId="PiedepginaCar">
    <w:name w:val="Pie de página Car"/>
    <w:basedOn w:val="Fuentedeprrafopredeter"/>
    <w:link w:val="Piedepgina"/>
    <w:uiPriority w:val="99"/>
    <w:rsid w:val="00AD512E"/>
    <w:rPr>
      <w:lang w:val="es-ES_tradnl" w:eastAsia="en-US"/>
    </w:rPr>
  </w:style>
  <w:style w:type="paragraph" w:styleId="Textodeglobo">
    <w:name w:val="Balloon Text"/>
    <w:basedOn w:val="Normal"/>
    <w:link w:val="TextodegloboCar"/>
    <w:uiPriority w:val="99"/>
    <w:semiHidden/>
    <w:unhideWhenUsed/>
    <w:rsid w:val="00AD512E"/>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12E"/>
    <w:rPr>
      <w:rFonts w:ascii="Tahoma" w:hAnsi="Tahoma" w:cs="Tahoma"/>
      <w:sz w:val="16"/>
      <w:szCs w:val="16"/>
      <w:lang w:val="es-ES_tradnl" w:eastAsia="en-US"/>
    </w:rPr>
  </w:style>
  <w:style w:type="paragraph" w:styleId="Sinespaciado">
    <w:name w:val="No Spacing"/>
    <w:link w:val="SinespaciadoCar"/>
    <w:uiPriority w:val="1"/>
    <w:qFormat/>
    <w:rsid w:val="00AD512E"/>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D512E"/>
    <w:rPr>
      <w:rFonts w:ascii="Calibri" w:hAnsi="Calibri"/>
      <w:sz w:val="22"/>
      <w:szCs w:val="22"/>
      <w:lang w:val="es-ES" w:eastAsia="en-US" w:bidi="ar-SA"/>
    </w:rPr>
  </w:style>
  <w:style w:type="paragraph" w:customStyle="1" w:styleId="Logro">
    <w:name w:val="Logro"/>
    <w:basedOn w:val="Textoindependiente"/>
    <w:rsid w:val="006864BD"/>
    <w:pPr>
      <w:numPr>
        <w:numId w:val="34"/>
      </w:numPr>
      <w:tabs>
        <w:tab w:val="clear" w:pos="1985"/>
      </w:tabs>
      <w:spacing w:after="60" w:line="220" w:lineRule="atLeast"/>
    </w:pPr>
    <w:rPr>
      <w:b w:val="0"/>
      <w:spacing w:val="-5"/>
      <w:lang w:val="es-ES" w:eastAsia="es-ES"/>
    </w:rPr>
  </w:style>
  <w:style w:type="character" w:customStyle="1" w:styleId="style31">
    <w:name w:val="style31"/>
    <w:basedOn w:val="Fuentedeprrafopredeter"/>
    <w:rsid w:val="00F07507"/>
    <w:rPr>
      <w:rFonts w:ascii="Verdana" w:hAnsi="Verdana" w:hint="default"/>
      <w:color w:val="003399"/>
      <w:sz w:val="17"/>
      <w:szCs w:val="17"/>
    </w:rPr>
  </w:style>
  <w:style w:type="character" w:customStyle="1" w:styleId="style41">
    <w:name w:val="style41"/>
    <w:basedOn w:val="Fuentedeprrafopredeter"/>
    <w:rsid w:val="00E87BDE"/>
    <w:rPr>
      <w:rFonts w:ascii="Arial" w:hAnsi="Arial" w:cs="Arial" w:hint="default"/>
      <w:b/>
      <w:bCs/>
      <w:color w:val="F09142"/>
      <w:sz w:val="24"/>
      <w:szCs w:val="24"/>
    </w:rPr>
  </w:style>
  <w:style w:type="paragraph" w:styleId="NormalWeb">
    <w:name w:val="Normal (Web)"/>
    <w:basedOn w:val="Normal"/>
    <w:uiPriority w:val="99"/>
    <w:semiHidden/>
    <w:unhideWhenUsed/>
    <w:rsid w:val="00E87BDE"/>
    <w:pPr>
      <w:spacing w:before="100" w:beforeAutospacing="1" w:after="100" w:afterAutospacing="1"/>
    </w:pPr>
    <w:rPr>
      <w:sz w:val="24"/>
      <w:szCs w:val="24"/>
      <w:lang w:val="es-PE" w:eastAsia="es-PE"/>
    </w:rPr>
  </w:style>
  <w:style w:type="paragraph" w:styleId="Prrafodelista">
    <w:name w:val="List Paragraph"/>
    <w:basedOn w:val="Normal"/>
    <w:uiPriority w:val="34"/>
    <w:qFormat/>
    <w:rsid w:val="003C6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046350">
      <w:bodyDiv w:val="1"/>
      <w:marLeft w:val="0"/>
      <w:marRight w:val="0"/>
      <w:marTop w:val="0"/>
      <w:marBottom w:val="0"/>
      <w:divBdr>
        <w:top w:val="none" w:sz="0" w:space="0" w:color="auto"/>
        <w:left w:val="none" w:sz="0" w:space="0" w:color="auto"/>
        <w:bottom w:val="none" w:sz="0" w:space="0" w:color="auto"/>
        <w:right w:val="none" w:sz="0" w:space="0" w:color="auto"/>
      </w:divBdr>
      <w:divsChild>
        <w:div w:id="152109940">
          <w:marLeft w:val="0"/>
          <w:marRight w:val="0"/>
          <w:marTop w:val="0"/>
          <w:marBottom w:val="0"/>
          <w:divBdr>
            <w:top w:val="none" w:sz="0" w:space="0" w:color="auto"/>
            <w:left w:val="none" w:sz="0" w:space="0" w:color="auto"/>
            <w:bottom w:val="none" w:sz="0" w:space="0" w:color="auto"/>
            <w:right w:val="none" w:sz="0" w:space="0" w:color="auto"/>
          </w:divBdr>
        </w:div>
        <w:div w:id="281428499">
          <w:marLeft w:val="0"/>
          <w:marRight w:val="0"/>
          <w:marTop w:val="0"/>
          <w:marBottom w:val="0"/>
          <w:divBdr>
            <w:top w:val="none" w:sz="0" w:space="0" w:color="auto"/>
            <w:left w:val="none" w:sz="0" w:space="0" w:color="auto"/>
            <w:bottom w:val="none" w:sz="0" w:space="0" w:color="auto"/>
            <w:right w:val="none" w:sz="0" w:space="0" w:color="auto"/>
          </w:divBdr>
        </w:div>
        <w:div w:id="389496374">
          <w:marLeft w:val="0"/>
          <w:marRight w:val="0"/>
          <w:marTop w:val="0"/>
          <w:marBottom w:val="0"/>
          <w:divBdr>
            <w:top w:val="none" w:sz="0" w:space="0" w:color="auto"/>
            <w:left w:val="none" w:sz="0" w:space="0" w:color="auto"/>
            <w:bottom w:val="none" w:sz="0" w:space="0" w:color="auto"/>
            <w:right w:val="none" w:sz="0" w:space="0" w:color="auto"/>
          </w:divBdr>
        </w:div>
        <w:div w:id="496306236">
          <w:marLeft w:val="0"/>
          <w:marRight w:val="0"/>
          <w:marTop w:val="0"/>
          <w:marBottom w:val="0"/>
          <w:divBdr>
            <w:top w:val="none" w:sz="0" w:space="0" w:color="auto"/>
            <w:left w:val="none" w:sz="0" w:space="0" w:color="auto"/>
            <w:bottom w:val="none" w:sz="0" w:space="0" w:color="auto"/>
            <w:right w:val="none" w:sz="0" w:space="0" w:color="auto"/>
          </w:divBdr>
        </w:div>
        <w:div w:id="711081069">
          <w:marLeft w:val="0"/>
          <w:marRight w:val="0"/>
          <w:marTop w:val="0"/>
          <w:marBottom w:val="0"/>
          <w:divBdr>
            <w:top w:val="none" w:sz="0" w:space="0" w:color="auto"/>
            <w:left w:val="none" w:sz="0" w:space="0" w:color="auto"/>
            <w:bottom w:val="none" w:sz="0" w:space="0" w:color="auto"/>
            <w:right w:val="none" w:sz="0" w:space="0" w:color="auto"/>
          </w:divBdr>
        </w:div>
        <w:div w:id="816534918">
          <w:marLeft w:val="0"/>
          <w:marRight w:val="0"/>
          <w:marTop w:val="0"/>
          <w:marBottom w:val="0"/>
          <w:divBdr>
            <w:top w:val="none" w:sz="0" w:space="0" w:color="auto"/>
            <w:left w:val="none" w:sz="0" w:space="0" w:color="auto"/>
            <w:bottom w:val="none" w:sz="0" w:space="0" w:color="auto"/>
            <w:right w:val="none" w:sz="0" w:space="0" w:color="auto"/>
          </w:divBdr>
        </w:div>
        <w:div w:id="843010074">
          <w:marLeft w:val="0"/>
          <w:marRight w:val="0"/>
          <w:marTop w:val="0"/>
          <w:marBottom w:val="0"/>
          <w:divBdr>
            <w:top w:val="none" w:sz="0" w:space="0" w:color="auto"/>
            <w:left w:val="none" w:sz="0" w:space="0" w:color="auto"/>
            <w:bottom w:val="none" w:sz="0" w:space="0" w:color="auto"/>
            <w:right w:val="none" w:sz="0" w:space="0" w:color="auto"/>
          </w:divBdr>
        </w:div>
        <w:div w:id="905335541">
          <w:marLeft w:val="0"/>
          <w:marRight w:val="0"/>
          <w:marTop w:val="0"/>
          <w:marBottom w:val="0"/>
          <w:divBdr>
            <w:top w:val="none" w:sz="0" w:space="0" w:color="auto"/>
            <w:left w:val="none" w:sz="0" w:space="0" w:color="auto"/>
            <w:bottom w:val="none" w:sz="0" w:space="0" w:color="auto"/>
            <w:right w:val="none" w:sz="0" w:space="0" w:color="auto"/>
          </w:divBdr>
        </w:div>
        <w:div w:id="159274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1345</Words>
  <Characters>7402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JUAN VICENTE SAAVEDRA CHULLI</vt:lpstr>
    </vt:vector>
  </TitlesOfParts>
  <Company>Merck</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JUAN VICENTE SAAVEDRA CHULLI</dc:title>
  <dc:creator>Merck Sharp &amp; Dohme Perú S.C.</dc:creator>
  <cp:lastModifiedBy>USUARIO</cp:lastModifiedBy>
  <cp:revision>3</cp:revision>
  <cp:lastPrinted>2012-07-20T13:31:00Z</cp:lastPrinted>
  <dcterms:created xsi:type="dcterms:W3CDTF">2014-06-15T04:13:00Z</dcterms:created>
  <dcterms:modified xsi:type="dcterms:W3CDTF">2014-06-28T03:07:00Z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